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CF" w:rsidRDefault="000C68CF" w:rsidP="00F95E44">
      <w:pPr>
        <w:spacing w:line="70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0C68CF" w:rsidRDefault="000C68CF" w:rsidP="00F95E44">
      <w:pPr>
        <w:spacing w:line="70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0C68CF" w:rsidRDefault="00705BE8">
      <w:pPr>
        <w:spacing w:line="400" w:lineRule="exact"/>
        <w:jc w:val="right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粤卫经〔</w:t>
      </w:r>
      <w:r>
        <w:rPr>
          <w:rFonts w:asciiTheme="minorEastAsia" w:hAnsiTheme="minorEastAsia" w:cs="宋体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20〕</w:t>
      </w:r>
      <w:r w:rsidR="00435CD9">
        <w:rPr>
          <w:rFonts w:asciiTheme="minorEastAsia" w:hAnsiTheme="minorEastAsia" w:cs="宋体" w:hint="eastAsia"/>
          <w:kern w:val="0"/>
          <w:sz w:val="28"/>
          <w:szCs w:val="28"/>
        </w:rPr>
        <w:t>33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号</w:t>
      </w:r>
    </w:p>
    <w:p w:rsidR="000C68CF" w:rsidRPr="00435CD9" w:rsidRDefault="00705BE8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关</w:t>
      </w:r>
      <w:r w:rsidRPr="00435CD9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于组建医院后勤管理专业委员会</w:t>
      </w:r>
    </w:p>
    <w:p w:rsidR="000C68CF" w:rsidRPr="00435CD9" w:rsidRDefault="00A131A8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435CD9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暨会员</w:t>
      </w:r>
      <w:r w:rsidR="001116A9" w:rsidRPr="00435CD9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推荐</w:t>
      </w:r>
      <w:r w:rsidR="00705BE8" w:rsidRPr="00435CD9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邀请函</w:t>
      </w:r>
    </w:p>
    <w:p w:rsidR="000C68CF" w:rsidRDefault="00705BE8" w:rsidP="00527444">
      <w:pPr>
        <w:tabs>
          <w:tab w:val="left" w:pos="720"/>
        </w:tabs>
        <w:spacing w:beforeLines="100" w:afterLines="50" w:line="48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435CD9">
        <w:rPr>
          <w:rFonts w:asciiTheme="minorEastAsia" w:hAnsiTheme="minorEastAsia" w:cs="宋体" w:hint="eastAsia"/>
          <w:kern w:val="0"/>
          <w:sz w:val="28"/>
          <w:szCs w:val="28"/>
        </w:rPr>
        <w:t>各地市卫健委（局）、医疗卫生机构、医科院校及相关企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事业单位：</w:t>
      </w:r>
    </w:p>
    <w:p w:rsidR="000C68CF" w:rsidRDefault="00F95E44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9024620</wp:posOffset>
            </wp:positionV>
            <wp:extent cx="1522730" cy="1533525"/>
            <wp:effectExtent l="19050" t="0" r="1270" b="0"/>
            <wp:wrapNone/>
            <wp:docPr id="4" name="图片 3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BE8">
        <w:rPr>
          <w:rFonts w:asciiTheme="minorEastAsia" w:hAnsiTheme="minorEastAsia" w:cs="宋体" w:hint="eastAsia"/>
          <w:kern w:val="0"/>
          <w:sz w:val="28"/>
          <w:szCs w:val="28"/>
        </w:rPr>
        <w:t>为深入贯彻十九大精神，推进“健康中国”战略，健全现代医院管理制度，切实促进我省医院后勤管理的品质提升与服务深化，推动医院后勤管理的理论与工作实践的探索，及时交流医院后勤相关领域的最新管理理念，我会拟委托广东省人民医院为牵头单位，组建“广东省卫生经济学会医院后勤管理专业委员会”（以下简称“专委会”）。“专委会”将致力搭建我省医院后勤管理专业人才队伍与交流平台，加强学术交流、人才培养，推动我省医院后勤健康发展。</w:t>
      </w:r>
    </w:p>
    <w:p w:rsidR="000C68CF" w:rsidRPr="00435CD9" w:rsidRDefault="00705BE8" w:rsidP="007B1878">
      <w:pPr>
        <w:spacing w:line="520" w:lineRule="exact"/>
        <w:ind w:firstLineChars="200" w:firstLine="56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“专委会”将由广东省（不限于省内）各级卫生健康行政管理部门、各级医疗卫生机构、医科院校、医院</w:t>
      </w:r>
      <w:r w:rsidRPr="00435CD9">
        <w:rPr>
          <w:rFonts w:asciiTheme="minorEastAsia" w:hAnsiTheme="minorEastAsia" w:cs="宋体" w:hint="eastAsia"/>
          <w:kern w:val="0"/>
          <w:sz w:val="28"/>
          <w:szCs w:val="28"/>
        </w:rPr>
        <w:t>后勤服务等相关企业具备较高专业素质的人、财、物、信息、技术管理人员组成。</w:t>
      </w:r>
      <w:r w:rsidR="00A131A8" w:rsidRPr="00435CD9">
        <w:rPr>
          <w:rFonts w:asciiTheme="minorEastAsia" w:hAnsiTheme="minorEastAsia" w:cs="宋体" w:hint="eastAsia"/>
          <w:kern w:val="0"/>
          <w:sz w:val="28"/>
          <w:szCs w:val="28"/>
        </w:rPr>
        <w:t>并</w:t>
      </w:r>
      <w:r w:rsidR="007B1878" w:rsidRPr="00435CD9">
        <w:rPr>
          <w:rFonts w:asciiTheme="minorEastAsia" w:hAnsiTheme="minorEastAsia" w:cs="宋体" w:hint="eastAsia"/>
          <w:kern w:val="0"/>
          <w:sz w:val="28"/>
          <w:szCs w:val="28"/>
        </w:rPr>
        <w:t>拟定于2020年9月25～26日在“</w:t>
      </w:r>
      <w:r w:rsidR="007B1878" w:rsidRPr="00435CD9">
        <w:rPr>
          <w:rFonts w:asciiTheme="minorEastAsia" w:hAnsiTheme="minorEastAsia" w:cs="宋体"/>
          <w:bCs/>
          <w:kern w:val="0"/>
          <w:sz w:val="28"/>
          <w:szCs w:val="28"/>
        </w:rPr>
        <w:t>中南六省(区)第</w:t>
      </w:r>
      <w:r w:rsidR="007B1878" w:rsidRPr="00435CD9">
        <w:rPr>
          <w:rFonts w:asciiTheme="minorEastAsia" w:hAnsiTheme="minorEastAsia" w:cs="宋体" w:hint="eastAsia"/>
          <w:bCs/>
          <w:kern w:val="0"/>
          <w:sz w:val="28"/>
          <w:szCs w:val="28"/>
        </w:rPr>
        <w:t>三十四次</w:t>
      </w:r>
      <w:r w:rsidR="007B1878" w:rsidRPr="00435CD9">
        <w:rPr>
          <w:rFonts w:asciiTheme="minorEastAsia" w:hAnsiTheme="minorEastAsia" w:cs="宋体"/>
          <w:bCs/>
          <w:kern w:val="0"/>
          <w:sz w:val="28"/>
          <w:szCs w:val="28"/>
        </w:rPr>
        <w:t>卫生经济学术</w:t>
      </w:r>
      <w:r w:rsidR="007B1878" w:rsidRPr="00435CD9">
        <w:rPr>
          <w:rFonts w:asciiTheme="minorEastAsia" w:hAnsiTheme="minorEastAsia" w:cs="宋体" w:hint="eastAsia"/>
          <w:bCs/>
          <w:kern w:val="0"/>
          <w:sz w:val="28"/>
          <w:szCs w:val="28"/>
        </w:rPr>
        <w:t>年</w:t>
      </w:r>
      <w:r w:rsidR="007B1878" w:rsidRPr="00435CD9">
        <w:rPr>
          <w:rFonts w:asciiTheme="minorEastAsia" w:hAnsiTheme="minorEastAsia" w:cs="宋体"/>
          <w:bCs/>
          <w:kern w:val="0"/>
          <w:sz w:val="28"/>
          <w:szCs w:val="28"/>
        </w:rPr>
        <w:t>会</w:t>
      </w:r>
      <w:r w:rsidR="007B1878" w:rsidRPr="00435CD9">
        <w:rPr>
          <w:rFonts w:asciiTheme="minorEastAsia" w:hAnsiTheme="minorEastAsia" w:cs="宋体" w:hint="eastAsia"/>
          <w:kern w:val="0"/>
          <w:sz w:val="28"/>
          <w:szCs w:val="28"/>
        </w:rPr>
        <w:t>暨2020中国南方医疗器械经济发展峰会”上同时召开成立大会。</w:t>
      </w:r>
    </w:p>
    <w:p w:rsidR="000C68CF" w:rsidRDefault="00705BE8" w:rsidP="0071168E">
      <w:pPr>
        <w:tabs>
          <w:tab w:val="left" w:pos="720"/>
        </w:tabs>
        <w:spacing w:line="520" w:lineRule="exact"/>
        <w:ind w:firstLineChars="227" w:firstLine="63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35CD9">
        <w:rPr>
          <w:rFonts w:asciiTheme="minorEastAsia" w:hAnsiTheme="minorEastAsia" w:cs="宋体" w:hint="eastAsia"/>
          <w:kern w:val="0"/>
          <w:sz w:val="28"/>
          <w:szCs w:val="28"/>
        </w:rPr>
        <w:t>现诚挚邀请您们共同组建该“专委会”。请有意向的单位或个人填写附件《广东省卫生经济学会团体会员登记表》/《广东省卫生经济学会个人会员登记表》于2020年</w:t>
      </w:r>
      <w:r w:rsidR="002E12DA" w:rsidRPr="00435CD9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435CD9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7B1878" w:rsidRPr="00435CD9">
        <w:rPr>
          <w:rFonts w:asciiTheme="minorEastAsia" w:hAnsiTheme="minorEastAsia" w:cs="宋体" w:hint="eastAsia"/>
          <w:kern w:val="0"/>
          <w:sz w:val="28"/>
          <w:szCs w:val="28"/>
        </w:rPr>
        <w:t>21</w:t>
      </w:r>
      <w:r w:rsidRPr="00435CD9">
        <w:rPr>
          <w:rFonts w:asciiTheme="minorEastAsia" w:hAnsiTheme="minorEastAsia" w:cs="宋体" w:hint="eastAsia"/>
          <w:kern w:val="0"/>
          <w:sz w:val="28"/>
          <w:szCs w:val="28"/>
        </w:rPr>
        <w:t>日前通过以下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方式报送给筹建办公室。</w:t>
      </w:r>
    </w:p>
    <w:p w:rsidR="000C68CF" w:rsidRDefault="00705BE8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方式一：</w:t>
      </w:r>
      <w:r w:rsidR="002E12DA">
        <w:rPr>
          <w:rFonts w:asciiTheme="minorEastAsia" w:hAnsiTheme="minorEastAsia" w:cs="宋体" w:hint="eastAsia"/>
          <w:kern w:val="0"/>
          <w:sz w:val="28"/>
          <w:szCs w:val="28"/>
        </w:rPr>
        <w:t>添加以下联系人微信号获取或报送《登记表》，并邀请您加入“专委会”微信群（推荐首选）。</w:t>
      </w:r>
    </w:p>
    <w:p w:rsidR="000C68CF" w:rsidRDefault="00705BE8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方式二：</w:t>
      </w:r>
      <w:r w:rsidR="002E12DA">
        <w:rPr>
          <w:rFonts w:asciiTheme="minorEastAsia" w:hAnsiTheme="minorEastAsia" w:cs="宋体" w:hint="eastAsia"/>
          <w:kern w:val="0"/>
          <w:sz w:val="28"/>
          <w:szCs w:val="28"/>
        </w:rPr>
        <w:t>发送至筹备组邮箱：</w:t>
      </w:r>
      <w:hyperlink r:id="rId9" w:history="1">
        <w:r w:rsidR="002E12DA">
          <w:rPr>
            <w:rStyle w:val="a7"/>
            <w:rFonts w:asciiTheme="minorEastAsia" w:hAnsiTheme="minorEastAsia" w:hint="eastAsia"/>
            <w:sz w:val="28"/>
            <w:szCs w:val="28"/>
          </w:rPr>
          <w:t>wangxin@gdph.org.cn</w:t>
        </w:r>
      </w:hyperlink>
      <w:r w:rsidR="002E12DA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0C68CF" w:rsidRDefault="00705BE8">
      <w:pPr>
        <w:tabs>
          <w:tab w:val="left" w:pos="720"/>
        </w:tabs>
        <w:spacing w:line="52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筹备组负责人：广东省人民医院总务处</w:t>
      </w:r>
      <w:r w:rsidR="0071168E">
        <w:rPr>
          <w:rFonts w:asciiTheme="minorEastAsia" w:hAnsiTheme="minorEastAsia" w:cs="宋体" w:hint="eastAsia"/>
          <w:kern w:val="0"/>
          <w:sz w:val="28"/>
          <w:szCs w:val="28"/>
        </w:rPr>
        <w:t>负责人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杭海</w:t>
      </w:r>
    </w:p>
    <w:p w:rsidR="00905759" w:rsidRDefault="00705BE8">
      <w:pPr>
        <w:tabs>
          <w:tab w:val="left" w:pos="720"/>
        </w:tabs>
        <w:spacing w:line="52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筹备</w:t>
      </w:r>
      <w:r w:rsidR="00905759">
        <w:rPr>
          <w:rFonts w:asciiTheme="minorEastAsia" w:hAnsiTheme="minorEastAsia" w:cs="宋体" w:hint="eastAsia"/>
          <w:kern w:val="0"/>
          <w:sz w:val="28"/>
          <w:szCs w:val="28"/>
        </w:rPr>
        <w:t>办公室联系人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：吴悠 13926031000（同微信号）</w:t>
      </w:r>
    </w:p>
    <w:p w:rsidR="000C68CF" w:rsidRDefault="00F95E44">
      <w:pPr>
        <w:tabs>
          <w:tab w:val="left" w:pos="720"/>
        </w:tabs>
        <w:spacing w:line="52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</w:t>
      </w:r>
      <w:r w:rsidR="00705BE8">
        <w:rPr>
          <w:rFonts w:asciiTheme="minorEastAsia" w:hAnsiTheme="minorEastAsia" w:cs="宋体" w:hint="eastAsia"/>
          <w:kern w:val="0"/>
          <w:sz w:val="28"/>
          <w:szCs w:val="28"/>
        </w:rPr>
        <w:t>王鑫 13798154905（同微信号）</w:t>
      </w:r>
    </w:p>
    <w:p w:rsidR="000C68CF" w:rsidRDefault="00705BE8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地址：广州市越秀区中山二路106号广东省人民医院</w:t>
      </w:r>
    </w:p>
    <w:p w:rsidR="00905759" w:rsidRDefault="00905759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0C68CF" w:rsidRDefault="00705BE8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广东省卫生经济学会联系人：张庆军</w:t>
      </w:r>
      <w:r w:rsidR="00F95E44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13822242418（同微信号）</w:t>
      </w:r>
    </w:p>
    <w:p w:rsidR="000C68CF" w:rsidRDefault="00705BE8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地址：广州市越秀区小北路187号鹏源发展大厦1502室</w:t>
      </w:r>
    </w:p>
    <w:p w:rsidR="000C68CF" w:rsidRDefault="000C68CF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0C68CF" w:rsidRPr="00435CD9" w:rsidRDefault="000C68CF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0C68CF" w:rsidRPr="00435CD9" w:rsidRDefault="00705BE8">
      <w:pPr>
        <w:tabs>
          <w:tab w:val="left" w:pos="720"/>
        </w:tabs>
        <w:wordWrap w:val="0"/>
        <w:spacing w:line="520" w:lineRule="exact"/>
        <w:ind w:right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435CD9">
        <w:rPr>
          <w:rFonts w:asciiTheme="minorEastAsia" w:hAnsiTheme="minorEastAsia" w:cs="宋体" w:hint="eastAsia"/>
          <w:kern w:val="0"/>
          <w:sz w:val="28"/>
          <w:szCs w:val="28"/>
        </w:rPr>
        <w:t xml:space="preserve">广东省卫生经济学会     </w:t>
      </w:r>
    </w:p>
    <w:p w:rsidR="000C68CF" w:rsidRPr="00435CD9" w:rsidRDefault="00705BE8">
      <w:pPr>
        <w:tabs>
          <w:tab w:val="left" w:pos="720"/>
        </w:tabs>
        <w:wordWrap w:val="0"/>
        <w:spacing w:line="520" w:lineRule="exact"/>
        <w:ind w:right="1120"/>
        <w:jc w:val="right"/>
        <w:rPr>
          <w:rFonts w:ascii="楷体" w:eastAsia="楷体" w:hAnsi="楷体" w:cs="宋体"/>
          <w:kern w:val="0"/>
          <w:sz w:val="28"/>
          <w:szCs w:val="28"/>
        </w:rPr>
      </w:pPr>
      <w:r w:rsidRPr="00435CD9">
        <w:rPr>
          <w:rFonts w:asciiTheme="minorEastAsia" w:hAnsiTheme="minorEastAsia" w:cs="宋体" w:hint="eastAsia"/>
          <w:kern w:val="0"/>
          <w:sz w:val="28"/>
          <w:szCs w:val="28"/>
        </w:rPr>
        <w:t>2020年6月1</w:t>
      </w:r>
      <w:r w:rsidR="007B1878" w:rsidRPr="00435CD9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435CD9">
        <w:rPr>
          <w:rFonts w:asciiTheme="minorEastAsia" w:hAnsiTheme="minorEastAsia" w:cs="宋体" w:hint="eastAsia"/>
          <w:kern w:val="0"/>
          <w:sz w:val="28"/>
          <w:szCs w:val="28"/>
        </w:rPr>
        <w:t xml:space="preserve">日  </w:t>
      </w:r>
    </w:p>
    <w:p w:rsidR="000C68CF" w:rsidRDefault="000C68CF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0C68CF" w:rsidRDefault="000C68CF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0C68CF" w:rsidRDefault="00705BE8">
      <w:pPr>
        <w:tabs>
          <w:tab w:val="left" w:pos="720"/>
        </w:tabs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附件：1、广东省卫生经济学会个人会员登记表</w:t>
      </w:r>
    </w:p>
    <w:p w:rsidR="000C68CF" w:rsidRDefault="00705BE8">
      <w:pPr>
        <w:numPr>
          <w:ilvl w:val="0"/>
          <w:numId w:val="1"/>
        </w:numPr>
        <w:spacing w:line="500" w:lineRule="exact"/>
        <w:ind w:firstLineChars="500" w:firstLine="140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广东省卫生经济学会团体会员登记表</w:t>
      </w: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rPr>
          <w:rFonts w:ascii="华文中宋" w:eastAsia="华文中宋" w:hAnsi="华文中宋"/>
          <w:b/>
          <w:sz w:val="32"/>
          <w:szCs w:val="32"/>
        </w:rPr>
      </w:pPr>
    </w:p>
    <w:p w:rsidR="002E12DA" w:rsidRDefault="002E12DA">
      <w:pPr>
        <w:spacing w:line="500" w:lineRule="exact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>
      <w:pPr>
        <w:spacing w:line="500" w:lineRule="exact"/>
        <w:ind w:firstLineChars="100" w:firstLine="3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0C68CF" w:rsidP="00795F90">
      <w:pPr>
        <w:spacing w:line="500" w:lineRule="exact"/>
        <w:rPr>
          <w:rFonts w:ascii="华文中宋" w:eastAsia="华文中宋" w:hAnsi="华文中宋"/>
          <w:b/>
          <w:sz w:val="32"/>
          <w:szCs w:val="32"/>
        </w:rPr>
      </w:pPr>
    </w:p>
    <w:p w:rsidR="000C68CF" w:rsidRDefault="00705BE8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附件1：广东省卫生经济学会个人会员登记表</w:t>
      </w:r>
    </w:p>
    <w:tbl>
      <w:tblPr>
        <w:tblpPr w:leftFromText="180" w:rightFromText="180" w:vertAnchor="text" w:horzAnchor="margin" w:tblpXSpec="center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"/>
        <w:gridCol w:w="1446"/>
        <w:gridCol w:w="647"/>
        <w:gridCol w:w="62"/>
        <w:gridCol w:w="1134"/>
        <w:gridCol w:w="255"/>
        <w:gridCol w:w="108"/>
        <w:gridCol w:w="567"/>
        <w:gridCol w:w="346"/>
        <w:gridCol w:w="1497"/>
        <w:gridCol w:w="175"/>
        <w:gridCol w:w="250"/>
        <w:gridCol w:w="142"/>
        <w:gridCol w:w="1701"/>
      </w:tblGrid>
      <w:tr w:rsidR="000C68CF">
        <w:trPr>
          <w:trHeight w:val="567"/>
        </w:trPr>
        <w:tc>
          <w:tcPr>
            <w:tcW w:w="1276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46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gridSpan w:val="4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68CF" w:rsidRDefault="00705BE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0C68CF">
        <w:trPr>
          <w:trHeight w:val="567"/>
        </w:trPr>
        <w:tc>
          <w:tcPr>
            <w:tcW w:w="1276" w:type="dxa"/>
            <w:gridSpan w:val="2"/>
            <w:vAlign w:val="center"/>
          </w:tcPr>
          <w:p w:rsidR="000C68CF" w:rsidRDefault="00705BE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0C68CF" w:rsidRDefault="00705BE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及学位</w:t>
            </w:r>
          </w:p>
        </w:tc>
        <w:tc>
          <w:tcPr>
            <w:tcW w:w="1446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2064" w:type="dxa"/>
            <w:gridSpan w:val="4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68CF" w:rsidRDefault="000C68CF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68CF">
        <w:trPr>
          <w:trHeight w:val="567"/>
        </w:trPr>
        <w:tc>
          <w:tcPr>
            <w:tcW w:w="1276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629" w:type="dxa"/>
            <w:gridSpan w:val="1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>
        <w:trPr>
          <w:trHeight w:val="567"/>
        </w:trPr>
        <w:tc>
          <w:tcPr>
            <w:tcW w:w="1276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6629" w:type="dxa"/>
            <w:gridSpan w:val="1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>
        <w:trPr>
          <w:trHeight w:val="567"/>
        </w:trPr>
        <w:tc>
          <w:tcPr>
            <w:tcW w:w="1276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446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4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3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>
        <w:trPr>
          <w:trHeight w:val="567"/>
        </w:trPr>
        <w:tc>
          <w:tcPr>
            <w:tcW w:w="1276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3544" w:type="dxa"/>
            <w:gridSpan w:val="5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1672" w:type="dxa"/>
            <w:gridSpan w:val="2"/>
            <w:vAlign w:val="center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093" w:type="dxa"/>
            <w:gridSpan w:val="3"/>
            <w:vAlign w:val="center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0C68CF">
        <w:trPr>
          <w:trHeight w:val="567"/>
        </w:trPr>
        <w:tc>
          <w:tcPr>
            <w:tcW w:w="2722" w:type="dxa"/>
            <w:gridSpan w:val="3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拟申报个人会员资格</w:t>
            </w:r>
          </w:p>
        </w:tc>
        <w:tc>
          <w:tcPr>
            <w:tcW w:w="6884" w:type="dxa"/>
            <w:gridSpan w:val="1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□副主任委员   □常务委员   □委员</w:t>
            </w:r>
          </w:p>
        </w:tc>
      </w:tr>
      <w:tr w:rsidR="000C68CF">
        <w:trPr>
          <w:trHeight w:val="567"/>
        </w:trPr>
        <w:tc>
          <w:tcPr>
            <w:tcW w:w="2722" w:type="dxa"/>
            <w:gridSpan w:val="3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884" w:type="dxa"/>
            <w:gridSpan w:val="1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广东省卫生经济学会医院后勤管理专业委员会（筹）</w:t>
            </w:r>
          </w:p>
        </w:tc>
      </w:tr>
      <w:tr w:rsidR="000C68CF">
        <w:trPr>
          <w:trHeight w:val="2697"/>
        </w:trPr>
        <w:tc>
          <w:tcPr>
            <w:tcW w:w="993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经历</w:t>
            </w:r>
          </w:p>
        </w:tc>
        <w:tc>
          <w:tcPr>
            <w:tcW w:w="8613" w:type="dxa"/>
            <w:gridSpan w:val="14"/>
          </w:tcPr>
          <w:p w:rsidR="000C68CF" w:rsidRDefault="000C68CF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68CF">
        <w:trPr>
          <w:trHeight w:val="1707"/>
        </w:trPr>
        <w:tc>
          <w:tcPr>
            <w:tcW w:w="993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</w:tcPr>
          <w:p w:rsidR="000C68CF" w:rsidRDefault="000C68CF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705BE8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C68CF">
        <w:trPr>
          <w:trHeight w:val="1560"/>
        </w:trPr>
        <w:tc>
          <w:tcPr>
            <w:tcW w:w="993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专委会（分会）</w:t>
            </w:r>
          </w:p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  <w:vAlign w:val="center"/>
          </w:tcPr>
          <w:p w:rsidR="000C68CF" w:rsidRDefault="000C68CF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705BE8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主任委员（分会会长）（签名）</w:t>
            </w:r>
          </w:p>
          <w:p w:rsidR="000C68CF" w:rsidRDefault="00705BE8">
            <w:pPr>
              <w:spacing w:line="300" w:lineRule="exact"/>
              <w:ind w:right="1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</w:tc>
      </w:tr>
      <w:tr w:rsidR="000C68CF">
        <w:trPr>
          <w:trHeight w:val="1535"/>
        </w:trPr>
        <w:tc>
          <w:tcPr>
            <w:tcW w:w="993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  <w:vAlign w:val="center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</w:p>
          <w:p w:rsidR="000C68CF" w:rsidRDefault="000C68CF">
            <w:pPr>
              <w:spacing w:line="300" w:lineRule="exact"/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705BE8">
            <w:pPr>
              <w:spacing w:line="300" w:lineRule="exact"/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广东省卫生经济学会（盖章）</w:t>
            </w:r>
          </w:p>
          <w:p w:rsidR="000C68CF" w:rsidRDefault="00705BE8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0C68CF" w:rsidRDefault="00705BE8">
      <w:pPr>
        <w:spacing w:line="34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、“工作经历”栏须填</w:t>
      </w:r>
      <w:r>
        <w:rPr>
          <w:rFonts w:ascii="仿宋" w:eastAsia="仿宋" w:hAnsi="仿宋"/>
          <w:sz w:val="24"/>
        </w:rPr>
        <w:t>3-6</w:t>
      </w:r>
      <w:r>
        <w:rPr>
          <w:rFonts w:ascii="仿宋" w:eastAsia="仿宋" w:hAnsi="仿宋" w:hint="eastAsia"/>
          <w:sz w:val="24"/>
        </w:rPr>
        <w:t>个阶段；</w:t>
      </w:r>
    </w:p>
    <w:p w:rsidR="000C68CF" w:rsidRDefault="00705BE8">
      <w:pPr>
        <w:spacing w:line="340" w:lineRule="exact"/>
        <w:ind w:firstLineChars="600" w:firstLine="14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、“单位意见”栏仅限行政、事业或国企单位领导填报。</w:t>
      </w:r>
    </w:p>
    <w:p w:rsidR="000C68CF" w:rsidRDefault="00705BE8" w:rsidP="00527444">
      <w:pPr>
        <w:spacing w:afterLines="50"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附件2：广东省卫生经济学会团体会员登记表</w:t>
      </w:r>
      <w:bookmarkStart w:id="0" w:name="_Hlk501706947"/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936"/>
        <w:gridCol w:w="1388"/>
        <w:gridCol w:w="880"/>
        <w:gridCol w:w="670"/>
        <w:gridCol w:w="1143"/>
        <w:gridCol w:w="1022"/>
        <w:gridCol w:w="1842"/>
      </w:tblGrid>
      <w:tr w:rsidR="000C68CF">
        <w:trPr>
          <w:trHeight w:val="567"/>
          <w:jc w:val="center"/>
        </w:trPr>
        <w:tc>
          <w:tcPr>
            <w:tcW w:w="1677" w:type="dxa"/>
            <w:vAlign w:val="center"/>
          </w:tcPr>
          <w:bookmarkEnd w:id="0"/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017" w:type="dxa"/>
            <w:gridSpan w:val="5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 w:rsidTr="007B1878">
        <w:trPr>
          <w:trHeight w:val="376"/>
          <w:jc w:val="center"/>
        </w:trPr>
        <w:tc>
          <w:tcPr>
            <w:tcW w:w="1677" w:type="dxa"/>
            <w:vMerge w:val="restart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5017" w:type="dxa"/>
            <w:gridSpan w:val="5"/>
            <w:vMerge w:val="restart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 w:rsidTr="007B1878">
        <w:trPr>
          <w:trHeight w:val="369"/>
          <w:jc w:val="center"/>
        </w:trPr>
        <w:tc>
          <w:tcPr>
            <w:tcW w:w="1677" w:type="dxa"/>
            <w:vMerge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17" w:type="dxa"/>
            <w:gridSpan w:val="5"/>
            <w:vMerge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>
        <w:trPr>
          <w:trHeight w:val="567"/>
          <w:jc w:val="center"/>
        </w:trPr>
        <w:tc>
          <w:tcPr>
            <w:tcW w:w="1677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324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2165" w:type="dxa"/>
            <w:gridSpan w:val="2"/>
            <w:vAlign w:val="center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0C68CF">
        <w:trPr>
          <w:trHeight w:val="567"/>
          <w:jc w:val="center"/>
        </w:trPr>
        <w:tc>
          <w:tcPr>
            <w:tcW w:w="1677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24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80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>
        <w:trPr>
          <w:trHeight w:val="567"/>
          <w:jc w:val="center"/>
        </w:trPr>
        <w:tc>
          <w:tcPr>
            <w:tcW w:w="1677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324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>
        <w:trPr>
          <w:trHeight w:val="567"/>
          <w:jc w:val="center"/>
        </w:trPr>
        <w:tc>
          <w:tcPr>
            <w:tcW w:w="1677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联系人邮箱</w:t>
            </w:r>
          </w:p>
        </w:tc>
        <w:tc>
          <w:tcPr>
            <w:tcW w:w="2324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2" w:type="dxa"/>
            <w:vAlign w:val="center"/>
          </w:tcPr>
          <w:p w:rsidR="000C68CF" w:rsidRDefault="000C68C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拟申报团体会员资格</w:t>
            </w:r>
          </w:p>
        </w:tc>
        <w:tc>
          <w:tcPr>
            <w:tcW w:w="6945" w:type="dxa"/>
            <w:gridSpan w:val="6"/>
            <w:vAlign w:val="center"/>
          </w:tcPr>
          <w:p w:rsidR="002E12DA" w:rsidRDefault="00705BE8" w:rsidP="002E12D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□常务理事   □理事单位   □会员单位</w:t>
            </w:r>
          </w:p>
        </w:tc>
      </w:tr>
      <w:tr w:rsidR="000C68CF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945" w:type="dxa"/>
            <w:gridSpan w:val="6"/>
            <w:vAlign w:val="center"/>
          </w:tcPr>
          <w:p w:rsidR="000C68CF" w:rsidRDefault="00705BE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广东省卫生经济学会医院后勤管理专业委员会（筹）</w:t>
            </w:r>
          </w:p>
        </w:tc>
      </w:tr>
      <w:tr w:rsidR="000C68CF" w:rsidTr="007B1878">
        <w:trPr>
          <w:trHeight w:val="1716"/>
          <w:jc w:val="center"/>
        </w:trPr>
        <w:tc>
          <w:tcPr>
            <w:tcW w:w="9558" w:type="dxa"/>
            <w:gridSpan w:val="8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单位情况简介（限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字内）：</w:t>
            </w: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CF">
        <w:trPr>
          <w:trHeight w:val="2581"/>
          <w:jc w:val="center"/>
        </w:trPr>
        <w:tc>
          <w:tcPr>
            <w:tcW w:w="9558" w:type="dxa"/>
            <w:gridSpan w:val="8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推荐单位担任相应职位人员</w:t>
            </w:r>
          </w:p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、推荐担任团体会员职务人员姓名：</w:t>
            </w:r>
          </w:p>
          <w:p w:rsidR="000C68CF" w:rsidRDefault="000C68CF" w:rsidP="00527444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、推荐参加学会个人会员（1</w:t>
            </w:r>
            <w:r>
              <w:rPr>
                <w:rFonts w:ascii="仿宋" w:eastAsia="仿宋" w:hAnsi="仿宋"/>
                <w:sz w:val="24"/>
                <w:szCs w:val="24"/>
              </w:rPr>
              <w:t>-3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人）姓名：</w:t>
            </w:r>
          </w:p>
          <w:p w:rsidR="000C68CF" w:rsidRDefault="000C68CF" w:rsidP="00527444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单位负责人或法定代表人（签名）：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0C68CF" w:rsidRDefault="00705BE8">
            <w:pPr>
              <w:spacing w:line="300" w:lineRule="exact"/>
              <w:ind w:firstLineChars="750" w:firstLine="1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C68CF">
        <w:trPr>
          <w:trHeight w:val="1406"/>
          <w:jc w:val="center"/>
        </w:trPr>
        <w:tc>
          <w:tcPr>
            <w:tcW w:w="9558" w:type="dxa"/>
            <w:gridSpan w:val="8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专业委员会（分会）意见：</w:t>
            </w: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705BE8">
            <w:pPr>
              <w:spacing w:line="300" w:lineRule="exact"/>
              <w:ind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主任委员（分会长）签名：</w:t>
            </w:r>
          </w:p>
          <w:p w:rsidR="000C68CF" w:rsidRDefault="00705BE8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C68CF">
        <w:trPr>
          <w:trHeight w:val="1549"/>
          <w:jc w:val="center"/>
        </w:trPr>
        <w:tc>
          <w:tcPr>
            <w:tcW w:w="9558" w:type="dxa"/>
            <w:gridSpan w:val="8"/>
          </w:tcPr>
          <w:p w:rsidR="000C68CF" w:rsidRDefault="00705B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广东省卫生经济学会意见：</w:t>
            </w:r>
          </w:p>
          <w:p w:rsidR="000C68CF" w:rsidRDefault="000C68C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C68CF" w:rsidRDefault="00705BE8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0C68CF" w:rsidRDefault="00705BE8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0C68CF" w:rsidRDefault="00705BE8" w:rsidP="007B1878">
      <w:pPr>
        <w:jc w:val="left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被推荐为相应职位者须同时填报个人会员登记表；</w:t>
      </w:r>
    </w:p>
    <w:p w:rsidR="000C68CF" w:rsidRDefault="00705BE8" w:rsidP="007B1878">
      <w:pPr>
        <w:spacing w:line="340" w:lineRule="exact"/>
        <w:ind w:leftChars="570" w:left="1437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 w:rsidR="002E12DA">
        <w:rPr>
          <w:rFonts w:ascii="仿宋" w:eastAsia="仿宋" w:hAnsi="仿宋" w:hint="eastAsia"/>
          <w:sz w:val="24"/>
          <w:szCs w:val="24"/>
        </w:rPr>
        <w:t>申报常务理事单位可推荐</w:t>
      </w:r>
      <w:r w:rsidR="007B1878">
        <w:rPr>
          <w:rFonts w:ascii="仿宋" w:eastAsia="仿宋" w:hAnsi="仿宋" w:hint="eastAsia"/>
          <w:sz w:val="24"/>
          <w:szCs w:val="24"/>
        </w:rPr>
        <w:t>为</w:t>
      </w:r>
      <w:r w:rsidR="002E12DA">
        <w:rPr>
          <w:rFonts w:ascii="仿宋" w:eastAsia="仿宋" w:hAnsi="仿宋" w:hint="eastAsia"/>
          <w:sz w:val="24"/>
          <w:szCs w:val="24"/>
        </w:rPr>
        <w:t>副主任委员，申报理事单位可推荐</w:t>
      </w:r>
      <w:r w:rsidR="007B1878">
        <w:rPr>
          <w:rFonts w:ascii="仿宋" w:eastAsia="仿宋" w:hAnsi="仿宋" w:hint="eastAsia"/>
          <w:sz w:val="24"/>
          <w:szCs w:val="24"/>
        </w:rPr>
        <w:t>为</w:t>
      </w:r>
      <w:r w:rsidR="002E12DA">
        <w:rPr>
          <w:rFonts w:ascii="仿宋" w:eastAsia="仿宋" w:hAnsi="仿宋" w:hint="eastAsia"/>
          <w:sz w:val="24"/>
          <w:szCs w:val="24"/>
        </w:rPr>
        <w:t>常务委员</w:t>
      </w:r>
      <w:r w:rsidR="007B1878"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" w:eastAsia="仿宋" w:hAnsi="仿宋" w:hint="eastAsia"/>
          <w:sz w:val="24"/>
        </w:rPr>
        <w:t>最终资格认定以学会意见为准。</w:t>
      </w:r>
    </w:p>
    <w:sectPr w:rsidR="000C68CF" w:rsidSect="000C68C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95" w:rsidRDefault="003E2A95" w:rsidP="000C68CF">
      <w:r>
        <w:separator/>
      </w:r>
    </w:p>
  </w:endnote>
  <w:endnote w:type="continuationSeparator" w:id="1">
    <w:p w:rsidR="003E2A95" w:rsidRDefault="003E2A95" w:rsidP="000C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624"/>
    </w:sdtPr>
    <w:sdtContent>
      <w:p w:rsidR="000C68CF" w:rsidRDefault="002F46BE">
        <w:pPr>
          <w:pStyle w:val="a5"/>
          <w:jc w:val="center"/>
        </w:pPr>
        <w:r w:rsidRPr="002F46BE">
          <w:rPr>
            <w:sz w:val="24"/>
            <w:szCs w:val="24"/>
          </w:rPr>
          <w:fldChar w:fldCharType="begin"/>
        </w:r>
        <w:r w:rsidR="00705BE8">
          <w:rPr>
            <w:sz w:val="24"/>
            <w:szCs w:val="24"/>
          </w:rPr>
          <w:instrText xml:space="preserve"> PAGE   \* MERGEFORMAT </w:instrText>
        </w:r>
        <w:r w:rsidRPr="002F46BE">
          <w:rPr>
            <w:sz w:val="24"/>
            <w:szCs w:val="24"/>
          </w:rPr>
          <w:fldChar w:fldCharType="separate"/>
        </w:r>
        <w:r w:rsidR="00527444" w:rsidRPr="00527444">
          <w:rPr>
            <w:noProof/>
            <w:sz w:val="24"/>
            <w:szCs w:val="24"/>
            <w:lang w:val="zh-CN"/>
          </w:rPr>
          <w:t>3</w:t>
        </w:r>
        <w:r>
          <w:rPr>
            <w:sz w:val="24"/>
            <w:szCs w:val="24"/>
            <w:lang w:val="zh-CN"/>
          </w:rPr>
          <w:fldChar w:fldCharType="end"/>
        </w:r>
      </w:p>
    </w:sdtContent>
  </w:sdt>
  <w:p w:rsidR="000C68CF" w:rsidRDefault="000C68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95" w:rsidRDefault="003E2A95" w:rsidP="000C68CF">
      <w:r>
        <w:separator/>
      </w:r>
    </w:p>
  </w:footnote>
  <w:footnote w:type="continuationSeparator" w:id="1">
    <w:p w:rsidR="003E2A95" w:rsidRDefault="003E2A95" w:rsidP="000C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4F2CE7"/>
    <w:multiLevelType w:val="singleLevel"/>
    <w:tmpl w:val="C44F2CE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9E"/>
    <w:rsid w:val="00007F9E"/>
    <w:rsid w:val="00015756"/>
    <w:rsid w:val="000319F0"/>
    <w:rsid w:val="000706F1"/>
    <w:rsid w:val="000C68CF"/>
    <w:rsid w:val="001116A9"/>
    <w:rsid w:val="00131748"/>
    <w:rsid w:val="00146C61"/>
    <w:rsid w:val="0015110C"/>
    <w:rsid w:val="001D3086"/>
    <w:rsid w:val="001D3D37"/>
    <w:rsid w:val="001E14E6"/>
    <w:rsid w:val="001E4E94"/>
    <w:rsid w:val="001F54B4"/>
    <w:rsid w:val="002428AC"/>
    <w:rsid w:val="002509E9"/>
    <w:rsid w:val="00261556"/>
    <w:rsid w:val="00282791"/>
    <w:rsid w:val="002E12DA"/>
    <w:rsid w:val="002F46BE"/>
    <w:rsid w:val="00301646"/>
    <w:rsid w:val="00316D60"/>
    <w:rsid w:val="0037022F"/>
    <w:rsid w:val="003709C0"/>
    <w:rsid w:val="00373CBD"/>
    <w:rsid w:val="0039795B"/>
    <w:rsid w:val="003B4EA1"/>
    <w:rsid w:val="003D3C6D"/>
    <w:rsid w:val="003E2A95"/>
    <w:rsid w:val="003F483A"/>
    <w:rsid w:val="003F6CB4"/>
    <w:rsid w:val="004078C8"/>
    <w:rsid w:val="004252F1"/>
    <w:rsid w:val="00435CD9"/>
    <w:rsid w:val="00483459"/>
    <w:rsid w:val="00497558"/>
    <w:rsid w:val="004E60B1"/>
    <w:rsid w:val="004F271A"/>
    <w:rsid w:val="00527444"/>
    <w:rsid w:val="00553C08"/>
    <w:rsid w:val="00574660"/>
    <w:rsid w:val="00593FF0"/>
    <w:rsid w:val="005C3F6E"/>
    <w:rsid w:val="005D2B66"/>
    <w:rsid w:val="00604D3C"/>
    <w:rsid w:val="00605A5B"/>
    <w:rsid w:val="006344CA"/>
    <w:rsid w:val="006D57CC"/>
    <w:rsid w:val="00705BE8"/>
    <w:rsid w:val="0071168E"/>
    <w:rsid w:val="00735A4D"/>
    <w:rsid w:val="00745AB1"/>
    <w:rsid w:val="00770E03"/>
    <w:rsid w:val="00793036"/>
    <w:rsid w:val="00795F90"/>
    <w:rsid w:val="007A036D"/>
    <w:rsid w:val="007B1878"/>
    <w:rsid w:val="00804526"/>
    <w:rsid w:val="008149BE"/>
    <w:rsid w:val="00836754"/>
    <w:rsid w:val="00890A56"/>
    <w:rsid w:val="008D072D"/>
    <w:rsid w:val="008F10B3"/>
    <w:rsid w:val="008F763B"/>
    <w:rsid w:val="00905759"/>
    <w:rsid w:val="00995DCA"/>
    <w:rsid w:val="009A1901"/>
    <w:rsid w:val="009B053A"/>
    <w:rsid w:val="009C166B"/>
    <w:rsid w:val="009C71EB"/>
    <w:rsid w:val="009F6D08"/>
    <w:rsid w:val="009F7326"/>
    <w:rsid w:val="00A0252E"/>
    <w:rsid w:val="00A10A3A"/>
    <w:rsid w:val="00A131A8"/>
    <w:rsid w:val="00A33EEB"/>
    <w:rsid w:val="00A5454C"/>
    <w:rsid w:val="00A64271"/>
    <w:rsid w:val="00A77BD3"/>
    <w:rsid w:val="00AA5C21"/>
    <w:rsid w:val="00AB384D"/>
    <w:rsid w:val="00AE2FAF"/>
    <w:rsid w:val="00AF44CB"/>
    <w:rsid w:val="00B05A6D"/>
    <w:rsid w:val="00B120FC"/>
    <w:rsid w:val="00B613A6"/>
    <w:rsid w:val="00B62465"/>
    <w:rsid w:val="00B77BCC"/>
    <w:rsid w:val="00B9450F"/>
    <w:rsid w:val="00BA0A8B"/>
    <w:rsid w:val="00BC2DF2"/>
    <w:rsid w:val="00BD2BFE"/>
    <w:rsid w:val="00BF4980"/>
    <w:rsid w:val="00BF672B"/>
    <w:rsid w:val="00C01920"/>
    <w:rsid w:val="00C02B72"/>
    <w:rsid w:val="00C1454F"/>
    <w:rsid w:val="00C2196D"/>
    <w:rsid w:val="00C263E0"/>
    <w:rsid w:val="00C71EC9"/>
    <w:rsid w:val="00C84561"/>
    <w:rsid w:val="00D15847"/>
    <w:rsid w:val="00D20334"/>
    <w:rsid w:val="00D20BB0"/>
    <w:rsid w:val="00D31FAC"/>
    <w:rsid w:val="00D3520A"/>
    <w:rsid w:val="00D37912"/>
    <w:rsid w:val="00DA2741"/>
    <w:rsid w:val="00DD7AB1"/>
    <w:rsid w:val="00E24CD4"/>
    <w:rsid w:val="00E25EBA"/>
    <w:rsid w:val="00E359EF"/>
    <w:rsid w:val="00E71A46"/>
    <w:rsid w:val="00EA5694"/>
    <w:rsid w:val="00ED3113"/>
    <w:rsid w:val="00EE2A4B"/>
    <w:rsid w:val="00EE393E"/>
    <w:rsid w:val="00F95E44"/>
    <w:rsid w:val="00FC199F"/>
    <w:rsid w:val="24B0524D"/>
    <w:rsid w:val="3DB65073"/>
    <w:rsid w:val="40A8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C68C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C68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C6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0C6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C68CF"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0C68C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C68C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C68CF"/>
  </w:style>
  <w:style w:type="character" w:customStyle="1" w:styleId="Char0">
    <w:name w:val="批注框文本 Char"/>
    <w:basedOn w:val="a0"/>
    <w:link w:val="a4"/>
    <w:uiPriority w:val="99"/>
    <w:semiHidden/>
    <w:qFormat/>
    <w:rsid w:val="000C6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dswsjjxh25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张文峰</dc:creator>
  <cp:lastModifiedBy>admin</cp:lastModifiedBy>
  <cp:revision>11</cp:revision>
  <cp:lastPrinted>2020-06-18T07:52:00Z</cp:lastPrinted>
  <dcterms:created xsi:type="dcterms:W3CDTF">2020-06-17T00:06:00Z</dcterms:created>
  <dcterms:modified xsi:type="dcterms:W3CDTF">2020-06-18T07:55:00Z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