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28" w:rsidRDefault="00B50228">
      <w:pPr>
        <w:spacing w:line="640" w:lineRule="exact"/>
        <w:ind w:firstLine="0"/>
        <w:jc w:val="center"/>
        <w:rPr>
          <w:rFonts w:ascii="华文仿宋" w:eastAsia="华文仿宋" w:hAnsi="华文仿宋" w:cs="仿宋"/>
          <w:b/>
          <w:color w:val="auto"/>
          <w:spacing w:val="-2"/>
          <w:sz w:val="28"/>
          <w:szCs w:val="28"/>
        </w:rPr>
      </w:pPr>
    </w:p>
    <w:p w:rsidR="00B50228" w:rsidRDefault="00144961">
      <w:pPr>
        <w:pStyle w:val="1"/>
        <w:ind w:left="0" w:firstLine="0"/>
        <w:jc w:val="center"/>
        <w:rPr>
          <w:b/>
          <w:sz w:val="32"/>
          <w:szCs w:val="32"/>
        </w:rPr>
      </w:pPr>
      <w:r>
        <w:rPr>
          <w:rFonts w:hint="eastAsia"/>
          <w:b/>
          <w:sz w:val="32"/>
          <w:szCs w:val="32"/>
        </w:rPr>
        <w:t>2020</w:t>
      </w:r>
      <w:r>
        <w:rPr>
          <w:b/>
          <w:sz w:val="32"/>
          <w:szCs w:val="32"/>
        </w:rPr>
        <w:t>广东省卫生经济学会绩效管理与评估分会年会</w:t>
      </w:r>
    </w:p>
    <w:p w:rsidR="00B50228" w:rsidRDefault="00144961">
      <w:pPr>
        <w:pStyle w:val="1"/>
        <w:jc w:val="center"/>
        <w:rPr>
          <w:b/>
          <w:sz w:val="32"/>
          <w:szCs w:val="32"/>
        </w:rPr>
      </w:pPr>
      <w:r>
        <w:rPr>
          <w:rFonts w:hint="eastAsia"/>
          <w:b/>
          <w:color w:val="auto"/>
          <w:sz w:val="32"/>
          <w:szCs w:val="32"/>
        </w:rPr>
        <w:t>暨</w:t>
      </w:r>
      <w:r>
        <w:rPr>
          <w:rFonts w:ascii="Arial" w:hAnsi="Arial" w:cs="Arial" w:hint="eastAsia"/>
          <w:color w:val="auto"/>
          <w:szCs w:val="24"/>
        </w:rPr>
        <w:t>“</w:t>
      </w:r>
      <w:r>
        <w:rPr>
          <w:rFonts w:hint="eastAsia"/>
          <w:b/>
          <w:color w:val="auto"/>
          <w:sz w:val="32"/>
          <w:szCs w:val="32"/>
        </w:rPr>
        <w:t>医院绩效与风险管控</w:t>
      </w:r>
      <w:r>
        <w:rPr>
          <w:rFonts w:ascii="Arial" w:hAnsi="Arial" w:cs="Arial" w:hint="eastAsia"/>
          <w:color w:val="auto"/>
          <w:szCs w:val="24"/>
        </w:rPr>
        <w:t>”</w:t>
      </w:r>
      <w:r>
        <w:rPr>
          <w:rFonts w:hint="eastAsia"/>
          <w:b/>
          <w:color w:val="auto"/>
          <w:sz w:val="32"/>
          <w:szCs w:val="32"/>
        </w:rPr>
        <w:t>学</w:t>
      </w:r>
      <w:r>
        <w:rPr>
          <w:rFonts w:hint="eastAsia"/>
          <w:b/>
          <w:sz w:val="32"/>
          <w:szCs w:val="32"/>
        </w:rPr>
        <w:t>术论坛</w:t>
      </w:r>
    </w:p>
    <w:p w:rsidR="00B50228" w:rsidRDefault="00B50228">
      <w:pPr>
        <w:spacing w:after="83" w:line="259" w:lineRule="auto"/>
        <w:ind w:left="0" w:firstLine="0"/>
        <w:rPr>
          <w:b/>
        </w:rPr>
      </w:pPr>
    </w:p>
    <w:p w:rsidR="00B50228" w:rsidRDefault="00144961">
      <w:pPr>
        <w:spacing w:after="93"/>
        <w:ind w:left="-1"/>
        <w:rPr>
          <w:b/>
          <w:bCs/>
        </w:rPr>
      </w:pPr>
      <w:r>
        <w:rPr>
          <w:b/>
          <w:bCs/>
        </w:rPr>
        <w:t>各医疗卫生</w:t>
      </w:r>
      <w:r>
        <w:rPr>
          <w:rFonts w:hint="eastAsia"/>
          <w:b/>
          <w:bCs/>
        </w:rPr>
        <w:t>及相关单位</w:t>
      </w:r>
      <w:r>
        <w:rPr>
          <w:b/>
          <w:bCs/>
        </w:rPr>
        <w:t>：</w:t>
      </w:r>
      <w:r>
        <w:rPr>
          <w:b/>
          <w:bCs/>
        </w:rPr>
        <w:t xml:space="preserve">  </w:t>
      </w:r>
    </w:p>
    <w:p w:rsidR="00B50228" w:rsidRDefault="00144961">
      <w:pPr>
        <w:spacing w:line="323" w:lineRule="auto"/>
        <w:ind w:left="-11" w:right="233" w:firstLine="420"/>
        <w:jc w:val="both"/>
      </w:pPr>
      <w:r>
        <w:rPr>
          <w:rFonts w:hint="eastAsia"/>
        </w:rPr>
        <w:t>广东省卫生经济学会绩效管理与评估分会于</w:t>
      </w:r>
      <w:r>
        <w:t>2017</w:t>
      </w:r>
      <w:r>
        <w:t>年</w:t>
      </w:r>
      <w:r>
        <w:t>5</w:t>
      </w:r>
      <w:r>
        <w:t>月</w:t>
      </w:r>
      <w:r>
        <w:t>20</w:t>
      </w:r>
      <w:r>
        <w:t>日正式成立以来，为会员单位搭建有学术价值的交流平台是分会的一项重要使命。在广东省卫生经济学会的指导下，分会工作得到各会员单位（会员）的大力支持及积极参与。由分会</w:t>
      </w:r>
      <w:r>
        <w:rPr>
          <w:rFonts w:hint="eastAsia"/>
        </w:rPr>
        <w:t>组织</w:t>
      </w:r>
      <w:r>
        <w:t>和举办的培训、沙龙及学术论坛别出心裁、独树一帜，得到业界的一致好评。</w:t>
      </w:r>
      <w:r>
        <w:rPr>
          <w:rFonts w:hint="eastAsia"/>
        </w:rPr>
        <w:t>分会</w:t>
      </w:r>
      <w:r>
        <w:t>成立</w:t>
      </w:r>
      <w:r>
        <w:rPr>
          <w:rFonts w:hint="eastAsia"/>
        </w:rPr>
        <w:t>至今</w:t>
      </w:r>
      <w:r>
        <w:t>，吸引行业精英的纷纷加入，期待</w:t>
      </w:r>
      <w:r>
        <w:t>20</w:t>
      </w:r>
      <w:r>
        <w:rPr>
          <w:rFonts w:hint="eastAsia"/>
        </w:rPr>
        <w:t>20</w:t>
      </w:r>
      <w:r>
        <w:t>年在全体会员的共同努力下，能做到为政策建言献策、为科研和实战提升效力</w:t>
      </w:r>
      <w:r>
        <w:rPr>
          <w:rFonts w:hint="eastAsia"/>
        </w:rPr>
        <w:t>。</w:t>
      </w:r>
    </w:p>
    <w:p w:rsidR="00B50228" w:rsidRDefault="00144961">
      <w:pPr>
        <w:spacing w:line="323" w:lineRule="auto"/>
        <w:ind w:left="-11" w:right="233" w:firstLine="420"/>
        <w:jc w:val="both"/>
        <w:rPr>
          <w:rFonts w:ascii="Arial" w:hAnsi="Arial" w:cs="Arial"/>
          <w:color w:val="333333"/>
          <w:szCs w:val="24"/>
        </w:rPr>
      </w:pPr>
      <w:r>
        <w:rPr>
          <w:rFonts w:ascii="Arial" w:hAnsi="Arial" w:cs="Arial" w:hint="eastAsia"/>
          <w:color w:val="333333"/>
          <w:szCs w:val="24"/>
        </w:rPr>
        <w:t>大疫渐消，变革当起。疫后医院管理者面临重重困境：如何提升风险管控，平战结合？在国考、疫考形势下医院如何做好成本管理？如何构建医疗机构信用评价体系？</w:t>
      </w:r>
      <w:r>
        <w:rPr>
          <w:rFonts w:ascii="Arial" w:hAnsi="Arial" w:cs="Arial"/>
          <w:color w:val="333333"/>
          <w:szCs w:val="24"/>
        </w:rPr>
        <w:t xml:space="preserve"> 5G</w:t>
      </w:r>
      <w:r>
        <w:rPr>
          <w:rFonts w:ascii="Arial" w:hAnsi="Arial" w:cs="Arial"/>
          <w:color w:val="333333"/>
          <w:szCs w:val="24"/>
        </w:rPr>
        <w:t>、区域医疗和物联网等信息技术对医疗健康行业将会带来怎样的冲击和影响？</w:t>
      </w:r>
      <w:r>
        <w:rPr>
          <w:rFonts w:ascii="Arial" w:hAnsi="Arial" w:cs="Arial" w:hint="eastAsia"/>
          <w:color w:val="333333"/>
          <w:szCs w:val="24"/>
        </w:rPr>
        <w:t>面对新的变革与挑战，本届年会将重点探讨医院绩效与风险管控。</w:t>
      </w:r>
    </w:p>
    <w:p w:rsidR="00B50228" w:rsidRDefault="00144961">
      <w:pPr>
        <w:spacing w:line="323" w:lineRule="auto"/>
        <w:ind w:left="-11" w:right="233" w:firstLine="420"/>
        <w:jc w:val="both"/>
        <w:rPr>
          <w:sz w:val="21"/>
          <w:szCs w:val="21"/>
        </w:rPr>
      </w:pPr>
      <w:r>
        <w:rPr>
          <w:rFonts w:ascii="Arial" w:hAnsi="Arial" w:cs="Arial" w:hint="eastAsia"/>
          <w:color w:val="auto"/>
          <w:szCs w:val="24"/>
        </w:rPr>
        <w:t>借“</w:t>
      </w:r>
      <w:r>
        <w:rPr>
          <w:rFonts w:ascii="Arial" w:hAnsi="Arial" w:cs="Arial" w:hint="eastAsia"/>
          <w:color w:val="auto"/>
          <w:szCs w:val="24"/>
        </w:rPr>
        <w:t>2020</w:t>
      </w:r>
      <w:r>
        <w:rPr>
          <w:rFonts w:ascii="Arial" w:hAnsi="Arial" w:cs="Arial"/>
          <w:color w:val="auto"/>
          <w:szCs w:val="24"/>
        </w:rPr>
        <w:t>中国医院竞争力大会</w:t>
      </w:r>
      <w:r>
        <w:rPr>
          <w:rFonts w:ascii="Arial" w:hAnsi="Arial" w:cs="Arial" w:hint="eastAsia"/>
          <w:color w:val="auto"/>
          <w:szCs w:val="24"/>
        </w:rPr>
        <w:t>”</w:t>
      </w:r>
      <w:r>
        <w:rPr>
          <w:rFonts w:ascii="Arial" w:hAnsi="Arial" w:cs="Arial"/>
          <w:color w:val="auto"/>
          <w:szCs w:val="24"/>
        </w:rPr>
        <w:t>的盛典之力，绩效分会将于</w:t>
      </w:r>
      <w:r>
        <w:rPr>
          <w:rFonts w:ascii="Arial" w:hAnsi="Arial" w:cs="Arial"/>
          <w:color w:val="auto"/>
          <w:szCs w:val="24"/>
        </w:rPr>
        <w:t>20</w:t>
      </w:r>
      <w:r>
        <w:rPr>
          <w:rFonts w:ascii="Arial" w:hAnsi="Arial" w:cs="Arial" w:hint="eastAsia"/>
          <w:color w:val="auto"/>
          <w:szCs w:val="24"/>
        </w:rPr>
        <w:t>20</w:t>
      </w:r>
      <w:r>
        <w:rPr>
          <w:rFonts w:ascii="Arial" w:hAnsi="Arial" w:cs="Arial"/>
          <w:color w:val="auto"/>
          <w:szCs w:val="24"/>
        </w:rPr>
        <w:t>年</w:t>
      </w:r>
      <w:r>
        <w:rPr>
          <w:rFonts w:ascii="Arial" w:hAnsi="Arial" w:cs="Arial" w:hint="eastAsia"/>
          <w:color w:val="auto"/>
          <w:szCs w:val="24"/>
        </w:rPr>
        <w:t>8</w:t>
      </w:r>
      <w:r>
        <w:rPr>
          <w:rFonts w:ascii="Arial" w:hAnsi="Arial" w:cs="Arial"/>
          <w:color w:val="auto"/>
          <w:szCs w:val="24"/>
        </w:rPr>
        <w:t>月</w:t>
      </w:r>
      <w:r>
        <w:rPr>
          <w:rFonts w:ascii="Arial" w:hAnsi="Arial" w:cs="Arial"/>
          <w:color w:val="auto"/>
          <w:szCs w:val="24"/>
        </w:rPr>
        <w:t>2</w:t>
      </w:r>
      <w:r>
        <w:rPr>
          <w:rFonts w:ascii="Arial" w:hAnsi="Arial" w:cs="Arial" w:hint="eastAsia"/>
          <w:color w:val="auto"/>
          <w:szCs w:val="24"/>
        </w:rPr>
        <w:t>8</w:t>
      </w:r>
      <w:r>
        <w:rPr>
          <w:rFonts w:ascii="Arial" w:hAnsi="Arial" w:cs="Arial"/>
          <w:color w:val="auto"/>
          <w:szCs w:val="24"/>
        </w:rPr>
        <w:t>日下午</w:t>
      </w:r>
      <w:r>
        <w:rPr>
          <w:rFonts w:ascii="Arial" w:hAnsi="Arial" w:cs="Arial"/>
          <w:color w:val="auto"/>
          <w:szCs w:val="24"/>
        </w:rPr>
        <w:t>14:30-1</w:t>
      </w:r>
      <w:r>
        <w:rPr>
          <w:rFonts w:ascii="Arial" w:hAnsi="Arial" w:cs="Arial" w:hint="eastAsia"/>
          <w:color w:val="auto"/>
          <w:szCs w:val="24"/>
        </w:rPr>
        <w:t>7</w:t>
      </w:r>
      <w:r>
        <w:rPr>
          <w:rFonts w:ascii="Arial" w:hAnsi="Arial" w:cs="Arial"/>
          <w:color w:val="auto"/>
          <w:szCs w:val="24"/>
        </w:rPr>
        <w:t>:30</w:t>
      </w:r>
      <w:r>
        <w:rPr>
          <w:rFonts w:ascii="Arial" w:hAnsi="Arial" w:cs="Arial"/>
          <w:color w:val="auto"/>
          <w:szCs w:val="24"/>
        </w:rPr>
        <w:t>，在广州长隆国际会展中心举办</w:t>
      </w:r>
      <w:r>
        <w:rPr>
          <w:rFonts w:ascii="Arial" w:hAnsi="Arial" w:cs="Arial"/>
          <w:color w:val="auto"/>
          <w:szCs w:val="24"/>
        </w:rPr>
        <w:t>20</w:t>
      </w:r>
      <w:r>
        <w:rPr>
          <w:rFonts w:ascii="Arial" w:hAnsi="Arial" w:cs="Arial" w:hint="eastAsia"/>
          <w:color w:val="auto"/>
          <w:szCs w:val="24"/>
        </w:rPr>
        <w:t>20</w:t>
      </w:r>
      <w:r>
        <w:rPr>
          <w:rFonts w:ascii="Arial" w:hAnsi="Arial" w:cs="Arial"/>
          <w:color w:val="auto"/>
          <w:szCs w:val="24"/>
        </w:rPr>
        <w:t>年会暨</w:t>
      </w:r>
      <w:r>
        <w:rPr>
          <w:rFonts w:ascii="Arial" w:hAnsi="Arial" w:cs="Arial" w:hint="eastAsia"/>
          <w:color w:val="auto"/>
          <w:szCs w:val="24"/>
        </w:rPr>
        <w:t>“医院绩效与风险</w:t>
      </w:r>
      <w:r>
        <w:rPr>
          <w:rFonts w:ascii="Arial" w:hAnsi="Arial" w:cs="Arial" w:hint="eastAsia"/>
          <w:color w:val="auto"/>
          <w:szCs w:val="24"/>
        </w:rPr>
        <w:t>管控”</w:t>
      </w:r>
      <w:r>
        <w:rPr>
          <w:rFonts w:ascii="Arial" w:hAnsi="Arial" w:cs="Arial"/>
          <w:color w:val="auto"/>
          <w:szCs w:val="24"/>
        </w:rPr>
        <w:t>学术论坛，</w:t>
      </w:r>
      <w:r>
        <w:rPr>
          <w:rFonts w:ascii="Arial" w:hAnsi="Arial" w:cs="Arial" w:hint="eastAsia"/>
          <w:color w:val="auto"/>
          <w:szCs w:val="24"/>
        </w:rPr>
        <w:t>本次年会授予广东省医学继续教育</w:t>
      </w:r>
      <w:r>
        <w:rPr>
          <w:rFonts w:ascii="Arial" w:hAnsi="Arial" w:cs="Arial"/>
          <w:color w:val="auto"/>
          <w:szCs w:val="24"/>
        </w:rPr>
        <w:t>I</w:t>
      </w:r>
      <w:r>
        <w:rPr>
          <w:rFonts w:ascii="Arial" w:hAnsi="Arial" w:cs="Arial"/>
          <w:color w:val="auto"/>
          <w:szCs w:val="24"/>
        </w:rPr>
        <w:t>类学分</w:t>
      </w:r>
      <w:r>
        <w:rPr>
          <w:rFonts w:ascii="Arial" w:hAnsi="Arial" w:cs="Arial"/>
          <w:color w:val="auto"/>
          <w:szCs w:val="24"/>
        </w:rPr>
        <w:t>4</w:t>
      </w:r>
      <w:r>
        <w:rPr>
          <w:rFonts w:ascii="Arial" w:hAnsi="Arial" w:cs="Arial"/>
          <w:color w:val="auto"/>
          <w:szCs w:val="24"/>
        </w:rPr>
        <w:t>分</w:t>
      </w:r>
      <w:r>
        <w:rPr>
          <w:rFonts w:ascii="Arial" w:hAnsi="Arial" w:cs="Arial" w:hint="eastAsia"/>
          <w:color w:val="auto"/>
          <w:szCs w:val="24"/>
        </w:rPr>
        <w:t>。另外</w:t>
      </w:r>
      <w:r>
        <w:rPr>
          <w:rFonts w:ascii="Arial" w:hAnsi="Arial" w:cs="Arial"/>
          <w:color w:val="auto"/>
          <w:szCs w:val="24"/>
        </w:rPr>
        <w:t>，</w:t>
      </w:r>
      <w:r>
        <w:rPr>
          <w:rFonts w:ascii="Arial" w:hAnsi="Arial" w:cs="Arial" w:hint="eastAsia"/>
          <w:color w:val="auto"/>
          <w:szCs w:val="24"/>
        </w:rPr>
        <w:t>分会会员</w:t>
      </w:r>
      <w:r>
        <w:rPr>
          <w:rFonts w:ascii="Arial" w:hAnsi="Arial" w:cs="Arial"/>
          <w:color w:val="auto"/>
          <w:szCs w:val="24"/>
        </w:rPr>
        <w:t>参加</w:t>
      </w:r>
      <w:r>
        <w:rPr>
          <w:rFonts w:ascii="Arial" w:hAnsi="Arial" w:cs="Arial" w:hint="eastAsia"/>
          <w:color w:val="auto"/>
          <w:szCs w:val="24"/>
        </w:rPr>
        <w:t>“</w:t>
      </w:r>
      <w:r>
        <w:rPr>
          <w:rFonts w:ascii="Arial" w:hAnsi="Arial" w:cs="Arial"/>
          <w:color w:val="auto"/>
          <w:szCs w:val="24"/>
        </w:rPr>
        <w:t>2</w:t>
      </w:r>
      <w:r>
        <w:rPr>
          <w:rFonts w:ascii="Arial" w:hAnsi="Arial" w:cs="Arial" w:hint="eastAsia"/>
          <w:color w:val="auto"/>
          <w:szCs w:val="24"/>
        </w:rPr>
        <w:t>020</w:t>
      </w:r>
      <w:r>
        <w:rPr>
          <w:rFonts w:ascii="Arial" w:hAnsi="Arial" w:cs="Arial"/>
          <w:color w:val="auto"/>
          <w:szCs w:val="24"/>
        </w:rPr>
        <w:t>中国医院竞争力大会</w:t>
      </w:r>
      <w:r>
        <w:rPr>
          <w:rFonts w:ascii="Arial" w:hAnsi="Arial" w:cs="Arial" w:hint="eastAsia"/>
          <w:color w:val="auto"/>
          <w:szCs w:val="24"/>
        </w:rPr>
        <w:t>”</w:t>
      </w:r>
      <w:r>
        <w:rPr>
          <w:rFonts w:ascii="Arial" w:hAnsi="Arial" w:cs="Arial"/>
          <w:color w:val="auto"/>
          <w:szCs w:val="24"/>
        </w:rPr>
        <w:t>可享受优惠的价格进行参会</w:t>
      </w:r>
      <w:r>
        <w:rPr>
          <w:rFonts w:ascii="Arial" w:hAnsi="Arial" w:cs="Arial" w:hint="eastAsia"/>
          <w:color w:val="auto"/>
          <w:szCs w:val="24"/>
        </w:rPr>
        <w:t>，详情请咨询会务组。</w:t>
      </w:r>
      <w:r>
        <w:rPr>
          <w:rFonts w:ascii="Arial" w:hAnsi="Arial" w:cs="Arial"/>
          <w:color w:val="auto"/>
          <w:szCs w:val="24"/>
        </w:rPr>
        <w:t>我</w:t>
      </w:r>
      <w:r>
        <w:rPr>
          <w:rFonts w:ascii="Arial" w:hAnsi="Arial" w:cs="Arial"/>
          <w:color w:val="333333"/>
          <w:szCs w:val="24"/>
        </w:rPr>
        <w:t>们期待与您一起探讨</w:t>
      </w:r>
      <w:r>
        <w:rPr>
          <w:rFonts w:ascii="Arial" w:hAnsi="Arial" w:cs="Arial" w:hint="eastAsia"/>
          <w:color w:val="333333"/>
          <w:szCs w:val="24"/>
        </w:rPr>
        <w:t>公立医院绩效考核与医院运营新思考。欢迎绩效分会会员和医疗界同仁积极参与</w:t>
      </w:r>
      <w:r>
        <w:t>！</w:t>
      </w:r>
    </w:p>
    <w:p w:rsidR="00B50228" w:rsidRDefault="00B50228">
      <w:pPr>
        <w:rPr>
          <w:sz w:val="21"/>
          <w:szCs w:val="21"/>
        </w:rPr>
      </w:pPr>
    </w:p>
    <w:p w:rsidR="00B50228" w:rsidRDefault="00144961">
      <w:pPr>
        <w:rPr>
          <w:sz w:val="21"/>
          <w:szCs w:val="21"/>
        </w:rPr>
      </w:pPr>
      <w:r>
        <w:rPr>
          <w:sz w:val="21"/>
          <w:szCs w:val="21"/>
        </w:rPr>
        <w:t>附件：</w:t>
      </w:r>
      <w:r>
        <w:rPr>
          <w:rFonts w:hint="eastAsia"/>
          <w:sz w:val="21"/>
          <w:szCs w:val="21"/>
        </w:rPr>
        <w:t xml:space="preserve">　</w:t>
      </w:r>
      <w:r>
        <w:rPr>
          <w:sz w:val="21"/>
          <w:szCs w:val="21"/>
        </w:rPr>
        <w:t>1</w:t>
      </w:r>
      <w:r>
        <w:rPr>
          <w:sz w:val="21"/>
          <w:szCs w:val="21"/>
        </w:rPr>
        <w:t>、会议相关事项</w:t>
      </w:r>
      <w:r>
        <w:rPr>
          <w:sz w:val="21"/>
          <w:szCs w:val="21"/>
        </w:rPr>
        <w:t xml:space="preserve"> </w:t>
      </w:r>
    </w:p>
    <w:p w:rsidR="00B50228" w:rsidRDefault="00144961">
      <w:pPr>
        <w:ind w:hangingChars="5"/>
        <w:rPr>
          <w:sz w:val="21"/>
          <w:szCs w:val="21"/>
        </w:rPr>
      </w:pPr>
      <w:r>
        <w:rPr>
          <w:rFonts w:hint="eastAsia"/>
          <w:sz w:val="21"/>
          <w:szCs w:val="21"/>
        </w:rPr>
        <w:t xml:space="preserve">　　　　</w:t>
      </w:r>
      <w:r>
        <w:rPr>
          <w:sz w:val="21"/>
          <w:szCs w:val="21"/>
        </w:rPr>
        <w:t>2</w:t>
      </w:r>
      <w:r>
        <w:rPr>
          <w:sz w:val="21"/>
          <w:szCs w:val="21"/>
        </w:rPr>
        <w:t>、会议议程</w:t>
      </w:r>
      <w:r>
        <w:rPr>
          <w:sz w:val="21"/>
          <w:szCs w:val="21"/>
        </w:rPr>
        <w:t xml:space="preserve">  </w:t>
      </w:r>
    </w:p>
    <w:p w:rsidR="00B50228" w:rsidRDefault="00144961">
      <w:pPr>
        <w:rPr>
          <w:sz w:val="21"/>
          <w:szCs w:val="21"/>
        </w:rPr>
      </w:pPr>
      <w:r>
        <w:rPr>
          <w:rFonts w:hint="eastAsia"/>
          <w:sz w:val="21"/>
          <w:szCs w:val="21"/>
        </w:rPr>
        <w:t xml:space="preserve">　　　　</w:t>
      </w:r>
      <w:r>
        <w:rPr>
          <w:sz w:val="21"/>
          <w:szCs w:val="21"/>
        </w:rPr>
        <w:t>3</w:t>
      </w:r>
      <w:r>
        <w:rPr>
          <w:sz w:val="21"/>
          <w:szCs w:val="21"/>
        </w:rPr>
        <w:t>、年会参会报名表</w:t>
      </w:r>
      <w:r>
        <w:rPr>
          <w:rFonts w:hint="eastAsia"/>
          <w:sz w:val="21"/>
          <w:szCs w:val="21"/>
        </w:rPr>
        <w:t>、</w:t>
      </w:r>
      <w:r>
        <w:rPr>
          <w:sz w:val="21"/>
          <w:szCs w:val="21"/>
        </w:rPr>
        <w:t>个人</w:t>
      </w:r>
      <w:r>
        <w:rPr>
          <w:sz w:val="21"/>
          <w:szCs w:val="21"/>
        </w:rPr>
        <w:t>/</w:t>
      </w:r>
      <w:r>
        <w:rPr>
          <w:sz w:val="21"/>
          <w:szCs w:val="21"/>
        </w:rPr>
        <w:t>团体会员入会申请表及绩效分会会费详情</w:t>
      </w:r>
    </w:p>
    <w:p w:rsidR="00B50228" w:rsidRDefault="00B50228">
      <w:pPr>
        <w:spacing w:line="332" w:lineRule="auto"/>
        <w:ind w:left="850" w:hanging="430"/>
        <w:rPr>
          <w:sz w:val="21"/>
          <w:szCs w:val="21"/>
        </w:rPr>
      </w:pPr>
    </w:p>
    <w:p w:rsidR="00B50228" w:rsidRDefault="00B50228">
      <w:pPr>
        <w:spacing w:after="0" w:line="259" w:lineRule="auto"/>
        <w:ind w:left="5040" w:firstLine="0"/>
        <w:jc w:val="center"/>
      </w:pPr>
    </w:p>
    <w:p w:rsidR="00B50228" w:rsidRDefault="00B50228">
      <w:pPr>
        <w:spacing w:after="0" w:line="259" w:lineRule="auto"/>
        <w:ind w:left="5040" w:firstLine="0"/>
        <w:jc w:val="center"/>
      </w:pPr>
    </w:p>
    <w:p w:rsidR="00B50228" w:rsidRDefault="00144961">
      <w:pPr>
        <w:spacing w:after="0" w:line="259" w:lineRule="auto"/>
        <w:jc w:val="both"/>
      </w:pPr>
      <w:r>
        <w:rPr>
          <w:rFonts w:hint="eastAsia"/>
        </w:rPr>
        <w:t xml:space="preserve">　　　　　　　　　　　　　　　</w:t>
      </w:r>
      <w:bookmarkStart w:id="0" w:name="_GoBack"/>
      <w:bookmarkEnd w:id="0"/>
      <w:r>
        <w:rPr>
          <w:rFonts w:hint="eastAsia"/>
        </w:rPr>
        <w:t xml:space="preserve">　　　　　　</w:t>
      </w:r>
      <w:r>
        <w:rPr>
          <w:rFonts w:hint="eastAsia"/>
        </w:rPr>
        <w:t>广东省</w:t>
      </w:r>
      <w:r>
        <w:t>卫生经济学会</w:t>
      </w:r>
      <w:r>
        <w:rPr>
          <w:rFonts w:hint="eastAsia"/>
        </w:rPr>
        <w:t>绩效管理与评估分会</w:t>
      </w:r>
    </w:p>
    <w:p w:rsidR="00B50228" w:rsidRDefault="00144961">
      <w:pPr>
        <w:spacing w:after="0" w:line="259" w:lineRule="auto"/>
        <w:ind w:left="5040" w:firstLine="0"/>
        <w:jc w:val="both"/>
      </w:pPr>
      <w:r>
        <w:rPr>
          <w:rFonts w:hint="eastAsia"/>
        </w:rPr>
        <w:t xml:space="preserve">　　　　　</w:t>
      </w:r>
      <w:r>
        <w:rPr>
          <w:rFonts w:hint="eastAsia"/>
        </w:rPr>
        <w:t>2020</w:t>
      </w:r>
      <w:r>
        <w:rPr>
          <w:rFonts w:hint="eastAsia"/>
        </w:rPr>
        <w:t>年</w:t>
      </w:r>
      <w:r>
        <w:rPr>
          <w:rFonts w:hint="eastAsia"/>
        </w:rPr>
        <w:t>8</w:t>
      </w:r>
      <w:r>
        <w:rPr>
          <w:rFonts w:hint="eastAsia"/>
        </w:rPr>
        <w:t>月</w:t>
      </w:r>
      <w:r>
        <w:rPr>
          <w:rFonts w:hint="eastAsia"/>
        </w:rPr>
        <w:t>10</w:t>
      </w:r>
      <w:r>
        <w:rPr>
          <w:rFonts w:hint="eastAsia"/>
        </w:rPr>
        <w:t>日</w:t>
      </w:r>
    </w:p>
    <w:p w:rsidR="00B50228" w:rsidRDefault="00B50228">
      <w:pPr>
        <w:spacing w:after="152" w:line="259" w:lineRule="auto"/>
        <w:ind w:left="6297" w:firstLine="0"/>
      </w:pPr>
    </w:p>
    <w:p w:rsidR="00B50228" w:rsidRDefault="00B50228">
      <w:pPr>
        <w:spacing w:after="152" w:line="259" w:lineRule="auto"/>
        <w:ind w:left="6297" w:firstLine="0"/>
      </w:pPr>
    </w:p>
    <w:p w:rsidR="00B50228" w:rsidRDefault="00B50228">
      <w:pPr>
        <w:spacing w:after="0" w:line="259" w:lineRule="auto"/>
        <w:ind w:left="0" w:firstLine="0"/>
      </w:pPr>
    </w:p>
    <w:p w:rsidR="00B50228" w:rsidRDefault="00144961">
      <w:pPr>
        <w:spacing w:after="0" w:line="259" w:lineRule="auto"/>
        <w:ind w:left="0" w:firstLine="0"/>
        <w:rPr>
          <w:b/>
          <w:bCs/>
        </w:rPr>
      </w:pPr>
      <w:r>
        <w:t>附件</w:t>
      </w:r>
      <w:r>
        <w:t>1</w:t>
      </w:r>
      <w:r>
        <w:t>：</w:t>
      </w:r>
      <w:r>
        <w:rPr>
          <w:b/>
          <w:bCs/>
        </w:rPr>
        <w:t>会议相关事项</w:t>
      </w:r>
      <w:r>
        <w:rPr>
          <w:b/>
          <w:bCs/>
        </w:rPr>
        <w:t xml:space="preserve"> </w:t>
      </w:r>
    </w:p>
    <w:p w:rsidR="00B50228" w:rsidRDefault="00B50228">
      <w:pPr>
        <w:spacing w:after="0" w:line="259" w:lineRule="auto"/>
        <w:ind w:left="0" w:firstLine="0"/>
      </w:pPr>
    </w:p>
    <w:p w:rsidR="00B50228" w:rsidRDefault="00144961">
      <w:pPr>
        <w:spacing w:after="64"/>
        <w:ind w:left="-1"/>
        <w:rPr>
          <w:b/>
        </w:rPr>
      </w:pPr>
      <w:r>
        <w:rPr>
          <w:rFonts w:hint="eastAsia"/>
          <w:b/>
        </w:rPr>
        <w:t xml:space="preserve">　　</w:t>
      </w:r>
      <w:r>
        <w:rPr>
          <w:b/>
        </w:rPr>
        <w:t>一、会议时间和地点：</w:t>
      </w:r>
      <w:r>
        <w:rPr>
          <w:b/>
        </w:rPr>
        <w:t xml:space="preserve"> </w:t>
      </w:r>
    </w:p>
    <w:p w:rsidR="00B50228" w:rsidRDefault="00144961">
      <w:pPr>
        <w:spacing w:line="308" w:lineRule="auto"/>
        <w:ind w:left="-11" w:right="3987" w:firstLine="476"/>
      </w:pPr>
      <w:r>
        <w:t>会议时间：</w:t>
      </w:r>
      <w:r>
        <w:t>20</w:t>
      </w:r>
      <w:r>
        <w:rPr>
          <w:rFonts w:hint="eastAsia"/>
        </w:rPr>
        <w:t>20</w:t>
      </w:r>
      <w:r>
        <w:t>年</w:t>
      </w:r>
      <w:r>
        <w:rPr>
          <w:rFonts w:hint="eastAsia"/>
        </w:rPr>
        <w:t>8</w:t>
      </w:r>
      <w:r>
        <w:t>月</w:t>
      </w:r>
      <w:r>
        <w:rPr>
          <w:rFonts w:hint="eastAsia"/>
        </w:rPr>
        <w:t>28</w:t>
      </w:r>
      <w:r>
        <w:t>日</w:t>
      </w:r>
      <w:r>
        <w:t>14:30-1</w:t>
      </w:r>
      <w:r>
        <w:rPr>
          <w:rFonts w:hint="eastAsia"/>
        </w:rPr>
        <w:t>7</w:t>
      </w:r>
      <w:r>
        <w:t xml:space="preserve">:30 </w:t>
      </w:r>
    </w:p>
    <w:p w:rsidR="00B50228" w:rsidRDefault="00144961">
      <w:pPr>
        <w:spacing w:line="308" w:lineRule="auto"/>
        <w:ind w:left="-11" w:right="3987" w:firstLine="476"/>
      </w:pPr>
      <w:r>
        <w:lastRenderedPageBreak/>
        <w:t>会议地点：广州长隆国际会展中心</w:t>
      </w:r>
    </w:p>
    <w:p w:rsidR="00B50228" w:rsidRDefault="00144961">
      <w:pPr>
        <w:spacing w:line="308" w:lineRule="auto"/>
        <w:ind w:right="3987"/>
        <w:rPr>
          <w:b/>
        </w:rPr>
      </w:pPr>
      <w:r>
        <w:rPr>
          <w:rFonts w:hint="eastAsia"/>
          <w:b/>
        </w:rPr>
        <w:t xml:space="preserve">　　</w:t>
      </w:r>
      <w:r>
        <w:rPr>
          <w:b/>
        </w:rPr>
        <w:t>二、会议对象：</w:t>
      </w:r>
      <w:r>
        <w:rPr>
          <w:b/>
        </w:rPr>
        <w:t xml:space="preserve"> </w:t>
      </w:r>
    </w:p>
    <w:p w:rsidR="00B50228" w:rsidRDefault="00144961">
      <w:pPr>
        <w:numPr>
          <w:ilvl w:val="0"/>
          <w:numId w:val="1"/>
        </w:numPr>
        <w:spacing w:line="307" w:lineRule="auto"/>
        <w:ind w:hanging="360"/>
      </w:pPr>
      <w:r>
        <w:t>各级卫生行政机构相关人员，各级医院正副院长、院办主任、各职能科室负责人及相关工作人员；</w:t>
      </w:r>
      <w:r>
        <w:t xml:space="preserve"> </w:t>
      </w:r>
    </w:p>
    <w:p w:rsidR="00B50228" w:rsidRDefault="00144961">
      <w:pPr>
        <w:numPr>
          <w:ilvl w:val="0"/>
          <w:numId w:val="1"/>
        </w:numPr>
        <w:spacing w:after="72"/>
        <w:ind w:hanging="360"/>
      </w:pPr>
      <w:r>
        <w:t>分会全体会员。</w:t>
      </w:r>
      <w:r>
        <w:t xml:space="preserve"> </w:t>
      </w:r>
    </w:p>
    <w:p w:rsidR="00B50228" w:rsidRDefault="00144961">
      <w:pPr>
        <w:pStyle w:val="a7"/>
        <w:spacing w:after="72"/>
        <w:ind w:left="-11" w:firstLineChars="0" w:firstLine="0"/>
        <w:rPr>
          <w:b/>
        </w:rPr>
      </w:pPr>
      <w:r>
        <w:rPr>
          <w:rFonts w:hint="eastAsia"/>
          <w:b/>
        </w:rPr>
        <w:t xml:space="preserve">　　三、</w:t>
      </w:r>
      <w:r>
        <w:rPr>
          <w:b/>
        </w:rPr>
        <w:t>会议费用及付款信息：</w:t>
      </w:r>
      <w:r>
        <w:rPr>
          <w:b/>
        </w:rPr>
        <w:t xml:space="preserve"> </w:t>
      </w:r>
    </w:p>
    <w:p w:rsidR="00B50228" w:rsidRDefault="00144961">
      <w:pPr>
        <w:numPr>
          <w:ilvl w:val="0"/>
          <w:numId w:val="2"/>
        </w:numPr>
        <w:spacing w:after="73"/>
        <w:ind w:hanging="360"/>
        <w:rPr>
          <w:color w:val="auto"/>
        </w:rPr>
      </w:pPr>
      <w:r>
        <w:t>年会会议费用：</w:t>
      </w:r>
      <w:r>
        <w:rPr>
          <w:rFonts w:hint="eastAsia"/>
        </w:rPr>
        <w:t>免</w:t>
      </w:r>
      <w:r>
        <w:rPr>
          <w:rFonts w:hint="eastAsia"/>
        </w:rPr>
        <w:t>8</w:t>
      </w:r>
      <w:r>
        <w:t>月</w:t>
      </w:r>
      <w:r>
        <w:t>2</w:t>
      </w:r>
      <w:r>
        <w:rPr>
          <w:rFonts w:hint="eastAsia"/>
        </w:rPr>
        <w:t>8</w:t>
      </w:r>
      <w:r>
        <w:t>日下午</w:t>
      </w:r>
      <w:r>
        <w:t>14:</w:t>
      </w:r>
      <w:r>
        <w:rPr>
          <w:rFonts w:hint="eastAsia"/>
        </w:rPr>
        <w:t>3</w:t>
      </w:r>
      <w:r>
        <w:t>0</w:t>
      </w:r>
      <w:r>
        <w:t>绩效分会</w:t>
      </w:r>
      <w:r>
        <w:rPr>
          <w:color w:val="auto"/>
        </w:rPr>
        <w:t>年会</w:t>
      </w:r>
      <w:r>
        <w:rPr>
          <w:rFonts w:hint="eastAsia"/>
          <w:color w:val="auto"/>
        </w:rPr>
        <w:t>会议费。</w:t>
      </w:r>
    </w:p>
    <w:p w:rsidR="00B50228" w:rsidRDefault="00144961">
      <w:pPr>
        <w:numPr>
          <w:ilvl w:val="0"/>
          <w:numId w:val="2"/>
        </w:numPr>
        <w:spacing w:after="73"/>
        <w:ind w:hanging="360"/>
        <w:rPr>
          <w:color w:val="auto"/>
        </w:rPr>
      </w:pPr>
      <w:r>
        <w:rPr>
          <w:rFonts w:hint="eastAsia"/>
          <w:color w:val="auto"/>
        </w:rPr>
        <w:t>8</w:t>
      </w:r>
      <w:r>
        <w:rPr>
          <w:color w:val="auto"/>
        </w:rPr>
        <w:t>月</w:t>
      </w:r>
      <w:r>
        <w:rPr>
          <w:rFonts w:hint="eastAsia"/>
          <w:color w:val="auto"/>
        </w:rPr>
        <w:t>28</w:t>
      </w:r>
      <w:r>
        <w:rPr>
          <w:rFonts w:hint="eastAsia"/>
          <w:color w:val="auto"/>
        </w:rPr>
        <w:t>日和</w:t>
      </w:r>
      <w:r>
        <w:rPr>
          <w:rFonts w:hint="eastAsia"/>
          <w:color w:val="auto"/>
        </w:rPr>
        <w:t>29</w:t>
      </w:r>
      <w:r>
        <w:rPr>
          <w:rFonts w:hint="eastAsia"/>
          <w:color w:val="auto"/>
        </w:rPr>
        <w:t>日</w:t>
      </w:r>
      <w:r>
        <w:rPr>
          <w:color w:val="auto"/>
        </w:rPr>
        <w:t>隆重举行</w:t>
      </w:r>
      <w:r>
        <w:rPr>
          <w:rFonts w:hint="eastAsia"/>
          <w:color w:val="auto"/>
        </w:rPr>
        <w:t>“</w:t>
      </w:r>
      <w:r>
        <w:rPr>
          <w:color w:val="auto"/>
        </w:rPr>
        <w:t>20</w:t>
      </w:r>
      <w:r>
        <w:rPr>
          <w:rFonts w:hint="eastAsia"/>
          <w:color w:val="auto"/>
        </w:rPr>
        <w:t>20</w:t>
      </w:r>
      <w:r>
        <w:rPr>
          <w:color w:val="auto"/>
        </w:rPr>
        <w:t>中国医院竞争力大会</w:t>
      </w:r>
      <w:r>
        <w:rPr>
          <w:rFonts w:hint="eastAsia"/>
          <w:color w:val="auto"/>
        </w:rPr>
        <w:t>”</w:t>
      </w:r>
      <w:r>
        <w:rPr>
          <w:color w:val="auto"/>
        </w:rPr>
        <w:t>。</w:t>
      </w:r>
      <w:r>
        <w:rPr>
          <w:rFonts w:hint="eastAsia"/>
          <w:color w:val="auto"/>
        </w:rPr>
        <w:t>大会参会费原价￥</w:t>
      </w:r>
      <w:r>
        <w:rPr>
          <w:rFonts w:hint="eastAsia"/>
          <w:color w:val="auto"/>
        </w:rPr>
        <w:t>2800/</w:t>
      </w:r>
      <w:r>
        <w:rPr>
          <w:rFonts w:hint="eastAsia"/>
          <w:color w:val="auto"/>
        </w:rPr>
        <w:t>人，</w:t>
      </w:r>
      <w:r>
        <w:rPr>
          <w:color w:val="auto"/>
        </w:rPr>
        <w:t>分会会员可享受优惠的价格</w:t>
      </w:r>
      <w:r>
        <w:rPr>
          <w:rFonts w:hint="eastAsia"/>
          <w:color w:val="auto"/>
        </w:rPr>
        <w:t>￥</w:t>
      </w:r>
      <w:r>
        <w:rPr>
          <w:rFonts w:hint="eastAsia"/>
          <w:color w:val="auto"/>
        </w:rPr>
        <w:t>2000/</w:t>
      </w:r>
      <w:r>
        <w:rPr>
          <w:rFonts w:hint="eastAsia"/>
          <w:color w:val="auto"/>
        </w:rPr>
        <w:t>人（包含会议费、资料费及</w:t>
      </w:r>
      <w:r>
        <w:rPr>
          <w:color w:val="auto"/>
        </w:rPr>
        <w:t>28</w:t>
      </w:r>
      <w:r>
        <w:rPr>
          <w:color w:val="auto"/>
        </w:rPr>
        <w:t>日、</w:t>
      </w:r>
      <w:r>
        <w:rPr>
          <w:color w:val="auto"/>
        </w:rPr>
        <w:t>29</w:t>
      </w:r>
      <w:r>
        <w:rPr>
          <w:color w:val="auto"/>
        </w:rPr>
        <w:t>日的午餐和晚餐。交通与住宿费用需自理）</w:t>
      </w:r>
    </w:p>
    <w:p w:rsidR="00B50228" w:rsidRDefault="00144961">
      <w:pPr>
        <w:numPr>
          <w:ilvl w:val="0"/>
          <w:numId w:val="2"/>
        </w:numPr>
        <w:spacing w:after="73"/>
        <w:ind w:hanging="360"/>
        <w:rPr>
          <w:color w:val="auto"/>
        </w:rPr>
      </w:pPr>
      <w:r>
        <w:rPr>
          <w:rFonts w:hint="eastAsia"/>
        </w:rPr>
        <w:t>参加竞争力大会￥</w:t>
      </w:r>
      <w:r>
        <w:rPr>
          <w:rFonts w:hint="eastAsia"/>
        </w:rPr>
        <w:t>2000/</w:t>
      </w:r>
      <w:r>
        <w:rPr>
          <w:rFonts w:hint="eastAsia"/>
        </w:rPr>
        <w:t>人优惠价格</w:t>
      </w:r>
      <w:r>
        <w:t>付款信息：</w:t>
      </w:r>
    </w:p>
    <w:p w:rsidR="00B50228" w:rsidRDefault="00144961">
      <w:pPr>
        <w:spacing w:line="326" w:lineRule="auto"/>
        <w:ind w:left="534" w:right="1354" w:firstLine="410"/>
      </w:pPr>
      <w:r>
        <w:t>1.</w:t>
      </w:r>
      <w:r>
        <w:t>开户单位</w:t>
      </w:r>
      <w:r>
        <w:t xml:space="preserve"> : </w:t>
      </w:r>
      <w:r>
        <w:t>中国银行广州达镖支行</w:t>
      </w:r>
    </w:p>
    <w:p w:rsidR="00B50228" w:rsidRDefault="00144961">
      <w:pPr>
        <w:spacing w:line="326" w:lineRule="auto"/>
        <w:ind w:left="534" w:right="1354" w:firstLine="410"/>
      </w:pPr>
      <w:r>
        <w:t>2.</w:t>
      </w:r>
      <w:r>
        <w:t>收款单位</w:t>
      </w:r>
      <w:r>
        <w:t xml:space="preserve"> : </w:t>
      </w:r>
      <w:r>
        <w:t>广州艾力彼管理顾问有限公司</w:t>
      </w:r>
    </w:p>
    <w:p w:rsidR="00B50228" w:rsidRDefault="00144961">
      <w:pPr>
        <w:spacing w:line="326" w:lineRule="auto"/>
        <w:ind w:left="534" w:right="1354" w:firstLine="410"/>
      </w:pPr>
      <w:r>
        <w:t>3.</w:t>
      </w:r>
      <w:r>
        <w:t>银行账号</w:t>
      </w:r>
      <w:r>
        <w:t xml:space="preserve"> : 6847 6458 2819   </w:t>
      </w:r>
    </w:p>
    <w:p w:rsidR="00B50228" w:rsidRDefault="00144961">
      <w:pPr>
        <w:numPr>
          <w:ilvl w:val="0"/>
          <w:numId w:val="2"/>
        </w:numPr>
        <w:spacing w:after="73"/>
        <w:ind w:hanging="360"/>
        <w:rPr>
          <w:color w:val="auto"/>
        </w:rPr>
      </w:pPr>
      <w:r>
        <w:rPr>
          <w:rFonts w:hint="eastAsia"/>
        </w:rPr>
        <w:t>如加入</w:t>
      </w:r>
      <w:r>
        <w:t>绩效分会</w:t>
      </w:r>
      <w:r>
        <w:rPr>
          <w:rFonts w:hint="eastAsia"/>
        </w:rPr>
        <w:t>，</w:t>
      </w:r>
      <w:r>
        <w:t>个人</w:t>
      </w:r>
      <w:r>
        <w:t>/</w:t>
      </w:r>
      <w:r>
        <w:t>团体会费（请参考附件</w:t>
      </w:r>
      <w:r>
        <w:t>3</w:t>
      </w:r>
      <w:r>
        <w:t>）</w:t>
      </w:r>
      <w:r>
        <w:t xml:space="preserve"> </w:t>
      </w:r>
    </w:p>
    <w:p w:rsidR="00B50228" w:rsidRDefault="00144961">
      <w:pPr>
        <w:spacing w:line="308" w:lineRule="auto"/>
        <w:ind w:right="3987"/>
        <w:rPr>
          <w:b/>
        </w:rPr>
      </w:pPr>
      <w:r>
        <w:rPr>
          <w:rFonts w:hint="eastAsia"/>
          <w:b/>
        </w:rPr>
        <w:t xml:space="preserve">　　</w:t>
      </w:r>
      <w:r>
        <w:rPr>
          <w:b/>
        </w:rPr>
        <w:t>四、</w:t>
      </w:r>
      <w:r>
        <w:rPr>
          <w:rFonts w:hint="eastAsia"/>
          <w:b/>
        </w:rPr>
        <w:t>学分</w:t>
      </w:r>
      <w:r>
        <w:rPr>
          <w:b/>
        </w:rPr>
        <w:t>：</w:t>
      </w:r>
      <w:r>
        <w:rPr>
          <w:b/>
        </w:rPr>
        <w:t xml:space="preserve"> </w:t>
      </w:r>
      <w:r>
        <w:rPr>
          <w:rFonts w:hint="eastAsia"/>
          <w:b/>
        </w:rPr>
        <w:t xml:space="preserve">　</w:t>
      </w:r>
    </w:p>
    <w:p w:rsidR="00B50228" w:rsidRDefault="00144961">
      <w:pPr>
        <w:spacing w:after="135" w:line="240" w:lineRule="auto"/>
        <w:ind w:left="490" w:right="94" w:hanging="490"/>
        <w:rPr>
          <w:b/>
        </w:rPr>
      </w:pPr>
      <w:r>
        <w:rPr>
          <w:rFonts w:hint="eastAsia"/>
          <w:color w:val="auto"/>
        </w:rPr>
        <w:t xml:space="preserve">　　</w:t>
      </w:r>
      <w:r>
        <w:rPr>
          <w:rFonts w:hint="eastAsia"/>
          <w:color w:val="auto"/>
        </w:rPr>
        <w:t>参会人员授予</w:t>
      </w:r>
      <w:r>
        <w:rPr>
          <w:color w:val="auto"/>
        </w:rPr>
        <w:t>广东省医学</w:t>
      </w:r>
      <w:r>
        <w:rPr>
          <w:rFonts w:hint="eastAsia"/>
          <w:color w:val="auto"/>
        </w:rPr>
        <w:t>继续</w:t>
      </w:r>
      <w:r>
        <w:rPr>
          <w:color w:val="auto"/>
        </w:rPr>
        <w:t>教育</w:t>
      </w:r>
      <w:r>
        <w:rPr>
          <w:rFonts w:hint="eastAsia"/>
          <w:color w:val="auto"/>
        </w:rPr>
        <w:t>I</w:t>
      </w:r>
      <w:r>
        <w:rPr>
          <w:color w:val="auto"/>
        </w:rPr>
        <w:t>类学分</w:t>
      </w:r>
      <w:r>
        <w:rPr>
          <w:rFonts w:hint="eastAsia"/>
          <w:color w:val="auto"/>
        </w:rPr>
        <w:t>4</w:t>
      </w:r>
      <w:r>
        <w:rPr>
          <w:rFonts w:hint="eastAsia"/>
          <w:color w:val="auto"/>
        </w:rPr>
        <w:t>分</w:t>
      </w:r>
      <w:r>
        <w:rPr>
          <w:color w:val="auto"/>
        </w:rPr>
        <w:t>，请携带</w:t>
      </w:r>
      <w:r>
        <w:rPr>
          <w:rFonts w:hint="eastAsia"/>
          <w:color w:val="auto"/>
        </w:rPr>
        <w:t>广东省医学继续</w:t>
      </w:r>
      <w:r>
        <w:rPr>
          <w:color w:val="auto"/>
        </w:rPr>
        <w:t>教育</w:t>
      </w:r>
      <w:r>
        <w:rPr>
          <w:rFonts w:hint="eastAsia"/>
          <w:color w:val="auto"/>
        </w:rPr>
        <w:t>IC</w:t>
      </w:r>
      <w:r>
        <w:rPr>
          <w:color w:val="auto"/>
        </w:rPr>
        <w:t>卡</w:t>
      </w:r>
      <w:r>
        <w:rPr>
          <w:rFonts w:hint="eastAsia"/>
          <w:color w:val="auto"/>
        </w:rPr>
        <w:t>，实时实名登记</w:t>
      </w:r>
      <w:r>
        <w:rPr>
          <w:color w:val="auto"/>
        </w:rPr>
        <w:t>。</w:t>
      </w:r>
    </w:p>
    <w:p w:rsidR="00B50228" w:rsidRDefault="00144961">
      <w:pPr>
        <w:spacing w:after="73"/>
        <w:rPr>
          <w:b/>
        </w:rPr>
      </w:pPr>
      <w:r>
        <w:rPr>
          <w:rFonts w:hint="eastAsia"/>
          <w:b/>
        </w:rPr>
        <w:t xml:space="preserve">　　</w:t>
      </w:r>
      <w:r>
        <w:rPr>
          <w:rFonts w:hint="eastAsia"/>
          <w:b/>
        </w:rPr>
        <w:t>五</w:t>
      </w:r>
      <w:r>
        <w:rPr>
          <w:b/>
        </w:rPr>
        <w:t>、交通住宿：</w:t>
      </w:r>
      <w:r>
        <w:rPr>
          <w:b/>
        </w:rPr>
        <w:t xml:space="preserve"> </w:t>
      </w:r>
    </w:p>
    <w:p w:rsidR="00B50228" w:rsidRDefault="00144961">
      <w:pPr>
        <w:spacing w:after="73"/>
        <w:ind w:firstLine="480"/>
        <w:rPr>
          <w:b/>
        </w:rPr>
      </w:pPr>
      <w:r>
        <w:t>交通及住宿费用自理，住宿请自行安排</w:t>
      </w:r>
    </w:p>
    <w:p w:rsidR="00B50228" w:rsidRDefault="00144961">
      <w:pPr>
        <w:spacing w:line="307" w:lineRule="auto"/>
        <w:ind w:right="3631"/>
        <w:rPr>
          <w:b/>
        </w:rPr>
      </w:pPr>
      <w:r>
        <w:rPr>
          <w:rFonts w:hint="eastAsia"/>
          <w:b/>
        </w:rPr>
        <w:t xml:space="preserve">　　</w:t>
      </w:r>
      <w:r>
        <w:rPr>
          <w:rFonts w:hint="eastAsia"/>
          <w:b/>
        </w:rPr>
        <w:t>六</w:t>
      </w:r>
      <w:r>
        <w:rPr>
          <w:b/>
        </w:rPr>
        <w:t>、联系方式</w:t>
      </w:r>
      <w:r>
        <w:rPr>
          <w:b/>
        </w:rPr>
        <w:t xml:space="preserve">   </w:t>
      </w:r>
    </w:p>
    <w:p w:rsidR="00B50228" w:rsidRDefault="00144961">
      <w:pPr>
        <w:spacing w:after="33" w:line="304" w:lineRule="auto"/>
        <w:ind w:right="1397" w:firstLine="480"/>
      </w:pPr>
      <w:r>
        <w:t>联系人：陈老师</w:t>
      </w:r>
      <w:r>
        <w:t xml:space="preserve"> 13928880462  020-37600565  </w:t>
      </w:r>
    </w:p>
    <w:p w:rsidR="00B50228" w:rsidRDefault="00144961">
      <w:pPr>
        <w:spacing w:after="33" w:line="304" w:lineRule="auto"/>
        <w:ind w:right="1397" w:firstLine="480"/>
      </w:pPr>
      <w:r>
        <w:t>传真：</w:t>
      </w:r>
      <w:r>
        <w:t xml:space="preserve">020-87374269 </w:t>
      </w:r>
    </w:p>
    <w:p w:rsidR="00B50228" w:rsidRDefault="00144961">
      <w:pPr>
        <w:spacing w:after="33" w:line="304" w:lineRule="auto"/>
        <w:ind w:right="1397" w:firstLine="480"/>
      </w:pPr>
      <w:r>
        <w:t>邮箱：</w:t>
      </w:r>
      <w:r>
        <w:t xml:space="preserve">ling.chen@ailibi.com   </w:t>
      </w:r>
    </w:p>
    <w:p w:rsidR="00B50228" w:rsidRDefault="00B50228">
      <w:pPr>
        <w:spacing w:after="135" w:line="240" w:lineRule="auto"/>
        <w:ind w:right="4275"/>
      </w:pPr>
    </w:p>
    <w:p w:rsidR="00B50228" w:rsidRDefault="00B50228">
      <w:pPr>
        <w:spacing w:after="135" w:line="240" w:lineRule="auto"/>
        <w:ind w:right="4275"/>
      </w:pPr>
    </w:p>
    <w:p w:rsidR="00B50228" w:rsidRDefault="00B50228">
      <w:pPr>
        <w:spacing w:after="135" w:line="240" w:lineRule="auto"/>
        <w:ind w:right="4275"/>
      </w:pPr>
    </w:p>
    <w:p w:rsidR="00B50228" w:rsidRDefault="00B50228">
      <w:pPr>
        <w:spacing w:after="135" w:line="240" w:lineRule="auto"/>
        <w:ind w:right="4275"/>
      </w:pPr>
    </w:p>
    <w:p w:rsidR="00B50228" w:rsidRDefault="00B50228">
      <w:pPr>
        <w:spacing w:after="135" w:line="240" w:lineRule="auto"/>
        <w:ind w:right="4275"/>
      </w:pPr>
    </w:p>
    <w:p w:rsidR="00B50228" w:rsidRDefault="00B50228">
      <w:pPr>
        <w:spacing w:after="135" w:line="240" w:lineRule="auto"/>
        <w:ind w:right="4275"/>
      </w:pPr>
    </w:p>
    <w:p w:rsidR="00B50228" w:rsidRDefault="00B50228">
      <w:pPr>
        <w:rPr>
          <w:rFonts w:asciiTheme="minorEastAsia" w:eastAsiaTheme="minorEastAsia" w:hAnsiTheme="minorEastAsia"/>
        </w:rPr>
      </w:pPr>
    </w:p>
    <w:p w:rsidR="00B50228" w:rsidRDefault="00B50228">
      <w:pPr>
        <w:rPr>
          <w:rFonts w:asciiTheme="minorEastAsia" w:eastAsiaTheme="minorEastAsia" w:hAnsiTheme="minorEastAsia"/>
        </w:rPr>
      </w:pPr>
    </w:p>
    <w:p w:rsidR="000A4B96" w:rsidRDefault="000A4B96">
      <w:pPr>
        <w:jc w:val="both"/>
        <w:rPr>
          <w:rFonts w:asciiTheme="minorEastAsia" w:eastAsiaTheme="minorEastAsia" w:hAnsiTheme="minorEastAsia" w:hint="eastAsia"/>
        </w:rPr>
      </w:pPr>
    </w:p>
    <w:p w:rsidR="000A4B96" w:rsidRDefault="000A4B96">
      <w:pPr>
        <w:jc w:val="both"/>
        <w:rPr>
          <w:rFonts w:asciiTheme="minorEastAsia" w:eastAsiaTheme="minorEastAsia" w:hAnsiTheme="minorEastAsia" w:hint="eastAsia"/>
        </w:rPr>
      </w:pPr>
    </w:p>
    <w:p w:rsidR="000A4B96" w:rsidRDefault="000A4B96">
      <w:pPr>
        <w:jc w:val="both"/>
        <w:rPr>
          <w:rFonts w:asciiTheme="minorEastAsia" w:eastAsiaTheme="minorEastAsia" w:hAnsiTheme="minorEastAsia" w:hint="eastAsia"/>
        </w:rPr>
      </w:pPr>
    </w:p>
    <w:p w:rsidR="000A4B96" w:rsidRDefault="000A4B96">
      <w:pPr>
        <w:jc w:val="both"/>
        <w:rPr>
          <w:rFonts w:asciiTheme="minorEastAsia" w:eastAsiaTheme="minorEastAsia" w:hAnsiTheme="minorEastAsia" w:hint="eastAsia"/>
        </w:rPr>
      </w:pPr>
    </w:p>
    <w:p w:rsidR="00B50228" w:rsidRDefault="00144961">
      <w:pPr>
        <w:jc w:val="both"/>
        <w:rPr>
          <w:rFonts w:asciiTheme="minorEastAsia" w:eastAsiaTheme="minorEastAsia" w:hAnsiTheme="minorEastAsia"/>
          <w:sz w:val="32"/>
          <w:szCs w:val="32"/>
        </w:rPr>
      </w:pPr>
      <w:r>
        <w:rPr>
          <w:rFonts w:asciiTheme="minorEastAsia" w:eastAsiaTheme="minorEastAsia" w:hAnsiTheme="minorEastAsia"/>
        </w:rPr>
        <w:lastRenderedPageBreak/>
        <w:t>附件</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sz w:val="32"/>
          <w:szCs w:val="32"/>
        </w:rPr>
        <w:t>会议议程</w:t>
      </w:r>
    </w:p>
    <w:p w:rsidR="00B50228" w:rsidRDefault="00B50228">
      <w:pPr>
        <w:ind w:left="0" w:firstLine="0"/>
        <w:rPr>
          <w:rFonts w:asciiTheme="minorEastAsia" w:eastAsiaTheme="minorEastAsia" w:hAnsiTheme="minorEastAsia"/>
        </w:rPr>
      </w:pP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938"/>
      </w:tblGrid>
      <w:tr w:rsidR="00B50228">
        <w:trPr>
          <w:trHeight w:val="665"/>
        </w:trPr>
        <w:tc>
          <w:tcPr>
            <w:tcW w:w="9639" w:type="dxa"/>
            <w:gridSpan w:val="2"/>
            <w:shd w:val="clear" w:color="auto" w:fill="C00000"/>
            <w:vAlign w:val="center"/>
          </w:tcPr>
          <w:p w:rsidR="00B50228" w:rsidRDefault="00144961">
            <w:pPr>
              <w:spacing w:line="240" w:lineRule="auto"/>
              <w:jc w:val="center"/>
              <w:rPr>
                <w:rFonts w:ascii="微软雅黑" w:eastAsia="微软雅黑" w:hAnsi="微软雅黑"/>
                <w:b/>
                <w:color w:val="FFFFFF" w:themeColor="background1"/>
                <w:kern w:val="0"/>
                <w:sz w:val="28"/>
                <w:szCs w:val="30"/>
              </w:rPr>
            </w:pPr>
            <w:r>
              <w:rPr>
                <w:rFonts w:ascii="微软雅黑" w:eastAsia="微软雅黑" w:hAnsi="微软雅黑" w:hint="eastAsia"/>
                <w:b/>
                <w:color w:val="FFFFFF" w:themeColor="background1"/>
                <w:kern w:val="0"/>
                <w:sz w:val="28"/>
                <w:szCs w:val="30"/>
              </w:rPr>
              <w:t>2020</w:t>
            </w:r>
            <w:r>
              <w:rPr>
                <w:rFonts w:ascii="微软雅黑" w:eastAsia="微软雅黑" w:hAnsi="微软雅黑" w:hint="eastAsia"/>
                <w:b/>
                <w:color w:val="FFFFFF" w:themeColor="background1"/>
                <w:kern w:val="0"/>
                <w:sz w:val="28"/>
                <w:szCs w:val="30"/>
              </w:rPr>
              <w:t>广东省卫生经济学会绩效管理与评估分会</w:t>
            </w:r>
          </w:p>
          <w:p w:rsidR="00B50228" w:rsidRDefault="00144961">
            <w:pPr>
              <w:spacing w:line="240" w:lineRule="auto"/>
              <w:jc w:val="center"/>
              <w:rPr>
                <w:rFonts w:ascii="微软雅黑" w:eastAsia="微软雅黑" w:hAnsi="微软雅黑"/>
                <w:b/>
                <w:color w:val="FFFFFF" w:themeColor="background1"/>
                <w:kern w:val="0"/>
                <w:sz w:val="28"/>
                <w:szCs w:val="30"/>
              </w:rPr>
            </w:pPr>
            <w:r>
              <w:rPr>
                <w:rFonts w:ascii="微软雅黑" w:eastAsia="微软雅黑" w:hAnsi="微软雅黑" w:hint="eastAsia"/>
                <w:b/>
                <w:color w:val="FFFFFF" w:themeColor="background1"/>
                <w:kern w:val="0"/>
                <w:sz w:val="28"/>
                <w:szCs w:val="30"/>
              </w:rPr>
              <w:t>暨《医院绩效与风险管控》学术论坛</w:t>
            </w:r>
          </w:p>
        </w:tc>
      </w:tr>
      <w:tr w:rsidR="00B50228">
        <w:trPr>
          <w:trHeight w:val="271"/>
        </w:trPr>
        <w:tc>
          <w:tcPr>
            <w:tcW w:w="9639" w:type="dxa"/>
            <w:gridSpan w:val="2"/>
            <w:shd w:val="clear" w:color="auto" w:fill="44546A" w:themeFill="text2"/>
            <w:vAlign w:val="center"/>
          </w:tcPr>
          <w:p w:rsidR="00B50228" w:rsidRDefault="00144961">
            <w:pPr>
              <w:adjustRightInd w:val="0"/>
              <w:snapToGrid w:val="0"/>
              <w:spacing w:line="360" w:lineRule="exact"/>
              <w:jc w:val="center"/>
              <w:rPr>
                <w:rFonts w:ascii="微软雅黑" w:eastAsia="微软雅黑" w:hAnsi="微软雅黑"/>
                <w:b/>
                <w:color w:val="FFFFFF" w:themeColor="background1"/>
                <w:kern w:val="0"/>
                <w:sz w:val="28"/>
                <w:szCs w:val="28"/>
              </w:rPr>
            </w:pPr>
            <w:r>
              <w:rPr>
                <w:rFonts w:ascii="微软雅黑" w:eastAsia="微软雅黑" w:hAnsi="微软雅黑" w:hint="eastAsia"/>
                <w:b/>
                <w:color w:val="FFFFFF" w:themeColor="background1"/>
                <w:kern w:val="0"/>
                <w:szCs w:val="28"/>
              </w:rPr>
              <w:t>8</w:t>
            </w:r>
            <w:r>
              <w:rPr>
                <w:rFonts w:ascii="微软雅黑" w:eastAsia="微软雅黑" w:hAnsi="微软雅黑" w:hint="eastAsia"/>
                <w:b/>
                <w:color w:val="FFFFFF" w:themeColor="background1"/>
                <w:kern w:val="0"/>
                <w:szCs w:val="28"/>
              </w:rPr>
              <w:t>月</w:t>
            </w:r>
            <w:r>
              <w:rPr>
                <w:rFonts w:ascii="微软雅黑" w:eastAsia="微软雅黑" w:hAnsi="微软雅黑"/>
                <w:b/>
                <w:color w:val="FFFFFF" w:themeColor="background1"/>
                <w:kern w:val="0"/>
                <w:szCs w:val="28"/>
              </w:rPr>
              <w:t>2</w:t>
            </w:r>
            <w:r>
              <w:rPr>
                <w:rFonts w:ascii="微软雅黑" w:eastAsia="微软雅黑" w:hAnsi="微软雅黑" w:hint="eastAsia"/>
                <w:b/>
                <w:color w:val="FFFFFF" w:themeColor="background1"/>
                <w:kern w:val="0"/>
                <w:szCs w:val="28"/>
              </w:rPr>
              <w:t>8</w:t>
            </w:r>
            <w:r>
              <w:rPr>
                <w:rFonts w:ascii="微软雅黑" w:eastAsia="微软雅黑" w:hAnsi="微软雅黑" w:hint="eastAsia"/>
                <w:b/>
                <w:color w:val="FFFFFF" w:themeColor="background1"/>
                <w:kern w:val="0"/>
                <w:szCs w:val="28"/>
              </w:rPr>
              <w:t>日（周五）</w:t>
            </w:r>
          </w:p>
        </w:tc>
      </w:tr>
      <w:tr w:rsidR="00B50228">
        <w:trPr>
          <w:trHeight w:val="284"/>
        </w:trPr>
        <w:tc>
          <w:tcPr>
            <w:tcW w:w="1701"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12:00-</w:t>
            </w:r>
            <w:r>
              <w:rPr>
                <w:rFonts w:ascii="微软雅黑" w:eastAsia="微软雅黑" w:hAnsi="微软雅黑"/>
                <w:kern w:val="0"/>
                <w:sz w:val="20"/>
                <w:szCs w:val="20"/>
              </w:rPr>
              <w:t>14</w:t>
            </w:r>
            <w:r>
              <w:rPr>
                <w:rFonts w:ascii="微软雅黑" w:eastAsia="微软雅黑" w:hAnsi="微软雅黑" w:hint="eastAsia"/>
                <w:kern w:val="0"/>
                <w:sz w:val="20"/>
                <w:szCs w:val="20"/>
              </w:rPr>
              <w:t>:</w:t>
            </w:r>
            <w:r>
              <w:rPr>
                <w:rFonts w:ascii="微软雅黑" w:eastAsia="微软雅黑" w:hAnsi="微软雅黑"/>
                <w:kern w:val="0"/>
                <w:sz w:val="20"/>
                <w:szCs w:val="20"/>
              </w:rPr>
              <w:t>3</w:t>
            </w:r>
            <w:r>
              <w:rPr>
                <w:rFonts w:ascii="微软雅黑" w:eastAsia="微软雅黑" w:hAnsi="微软雅黑" w:hint="eastAsia"/>
                <w:kern w:val="0"/>
                <w:sz w:val="20"/>
                <w:szCs w:val="20"/>
              </w:rPr>
              <w:t>0</w:t>
            </w:r>
          </w:p>
        </w:tc>
        <w:tc>
          <w:tcPr>
            <w:tcW w:w="7938"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报到</w:t>
            </w:r>
          </w:p>
        </w:tc>
      </w:tr>
      <w:tr w:rsidR="00B50228">
        <w:trPr>
          <w:trHeight w:val="284"/>
        </w:trPr>
        <w:tc>
          <w:tcPr>
            <w:tcW w:w="1701"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b/>
                <w:kern w:val="0"/>
                <w:sz w:val="20"/>
                <w:szCs w:val="20"/>
              </w:rPr>
            </w:pPr>
            <w:r>
              <w:rPr>
                <w:rFonts w:ascii="微软雅黑" w:eastAsia="微软雅黑" w:hAnsi="微软雅黑"/>
                <w:b/>
                <w:kern w:val="0"/>
                <w:sz w:val="20"/>
                <w:szCs w:val="20"/>
              </w:rPr>
              <w:t>14:30-17:30</w:t>
            </w:r>
          </w:p>
        </w:tc>
        <w:tc>
          <w:tcPr>
            <w:tcW w:w="7938" w:type="dxa"/>
            <w:shd w:val="clear" w:color="auto" w:fill="D9E2F3" w:themeFill="accent5" w:themeFillTint="33"/>
          </w:tcPr>
          <w:p w:rsidR="00B50228" w:rsidRDefault="00144961">
            <w:pPr>
              <w:adjustRightInd w:val="0"/>
              <w:snapToGrid w:val="0"/>
              <w:spacing w:line="360" w:lineRule="exact"/>
              <w:ind w:left="8" w:hangingChars="4" w:hanging="8"/>
              <w:rPr>
                <w:rFonts w:ascii="微软雅黑" w:eastAsia="微软雅黑" w:hAnsi="微软雅黑"/>
                <w:b/>
                <w:kern w:val="0"/>
                <w:sz w:val="20"/>
                <w:szCs w:val="20"/>
              </w:rPr>
            </w:pPr>
            <w:r>
              <w:rPr>
                <w:rFonts w:ascii="微软雅黑" w:eastAsia="微软雅黑" w:hAnsi="微软雅黑"/>
                <w:b/>
                <w:kern w:val="0"/>
                <w:sz w:val="20"/>
                <w:szCs w:val="20"/>
              </w:rPr>
              <w:t>2020</w:t>
            </w:r>
            <w:r>
              <w:rPr>
                <w:rFonts w:ascii="微软雅黑" w:eastAsia="微软雅黑" w:hAnsi="微软雅黑"/>
                <w:b/>
                <w:kern w:val="0"/>
                <w:sz w:val="20"/>
                <w:szCs w:val="20"/>
              </w:rPr>
              <w:t>广东省卫生经济学会绩效管理与评估分会年会</w:t>
            </w:r>
          </w:p>
          <w:p w:rsidR="00B50228" w:rsidRDefault="00144961">
            <w:pPr>
              <w:adjustRightInd w:val="0"/>
              <w:snapToGrid w:val="0"/>
              <w:spacing w:line="360" w:lineRule="exact"/>
              <w:ind w:left="8" w:hangingChars="4" w:hanging="8"/>
              <w:rPr>
                <w:rFonts w:ascii="微软雅黑" w:eastAsia="微软雅黑" w:hAnsi="微软雅黑"/>
                <w:b/>
                <w:kern w:val="0"/>
                <w:sz w:val="20"/>
                <w:szCs w:val="20"/>
              </w:rPr>
            </w:pPr>
            <w:r>
              <w:rPr>
                <w:rFonts w:ascii="微软雅黑" w:eastAsia="微软雅黑" w:hAnsi="微软雅黑" w:hint="eastAsia"/>
                <w:b/>
                <w:kern w:val="0"/>
                <w:sz w:val="20"/>
                <w:szCs w:val="20"/>
              </w:rPr>
              <w:t>暨《医院绩效与风险管控》学术论坛</w:t>
            </w:r>
          </w:p>
        </w:tc>
      </w:tr>
      <w:tr w:rsidR="00B50228">
        <w:trPr>
          <w:trHeight w:val="284"/>
        </w:trPr>
        <w:tc>
          <w:tcPr>
            <w:tcW w:w="1701" w:type="dxa"/>
            <w:shd w:val="clear" w:color="auto" w:fill="D9E2F3" w:themeFill="accent5" w:themeFillTint="33"/>
          </w:tcPr>
          <w:p w:rsidR="00B50228" w:rsidRDefault="00144961">
            <w:pPr>
              <w:adjustRightInd w:val="0"/>
              <w:snapToGrid w:val="0"/>
              <w:spacing w:line="360" w:lineRule="exact"/>
              <w:ind w:firstLineChars="300" w:firstLine="600"/>
              <w:rPr>
                <w:rFonts w:ascii="微软雅黑" w:eastAsia="微软雅黑" w:hAnsi="微软雅黑"/>
                <w:kern w:val="0"/>
                <w:sz w:val="20"/>
                <w:szCs w:val="20"/>
              </w:rPr>
            </w:pPr>
            <w:r>
              <w:rPr>
                <w:rFonts w:ascii="微软雅黑" w:eastAsia="微软雅黑" w:hAnsi="微软雅黑" w:hint="eastAsia"/>
                <w:kern w:val="0"/>
                <w:sz w:val="20"/>
                <w:szCs w:val="20"/>
              </w:rPr>
              <w:t>主持人：</w:t>
            </w:r>
          </w:p>
          <w:p w:rsidR="00B50228" w:rsidRDefault="00B50228">
            <w:pPr>
              <w:adjustRightInd w:val="0"/>
              <w:snapToGrid w:val="0"/>
              <w:spacing w:line="360" w:lineRule="exact"/>
              <w:rPr>
                <w:rFonts w:ascii="微软雅黑" w:eastAsia="微软雅黑" w:hAnsi="微软雅黑"/>
                <w:kern w:val="0"/>
                <w:sz w:val="20"/>
                <w:szCs w:val="20"/>
              </w:rPr>
            </w:pP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14:</w:t>
            </w:r>
            <w:r>
              <w:rPr>
                <w:rFonts w:ascii="微软雅黑" w:eastAsia="微软雅黑" w:hAnsi="微软雅黑"/>
                <w:kern w:val="0"/>
                <w:sz w:val="20"/>
                <w:szCs w:val="20"/>
              </w:rPr>
              <w:t>3</w:t>
            </w:r>
            <w:r>
              <w:rPr>
                <w:rFonts w:ascii="微软雅黑" w:eastAsia="微软雅黑" w:hAnsi="微软雅黑" w:hint="eastAsia"/>
                <w:kern w:val="0"/>
                <w:sz w:val="20"/>
                <w:szCs w:val="20"/>
              </w:rPr>
              <w:t>0-14:</w:t>
            </w:r>
            <w:r>
              <w:rPr>
                <w:rFonts w:ascii="微软雅黑" w:eastAsia="微软雅黑" w:hAnsi="微软雅黑"/>
                <w:kern w:val="0"/>
                <w:sz w:val="20"/>
                <w:szCs w:val="20"/>
              </w:rPr>
              <w:t>4</w:t>
            </w:r>
            <w:r>
              <w:rPr>
                <w:rFonts w:ascii="微软雅黑" w:eastAsia="微软雅黑" w:hAnsi="微软雅黑" w:hint="eastAsia"/>
                <w:kern w:val="0"/>
                <w:sz w:val="20"/>
                <w:szCs w:val="20"/>
              </w:rPr>
              <w:t>0</w:t>
            </w: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kern w:val="0"/>
                <w:sz w:val="20"/>
                <w:szCs w:val="20"/>
              </w:rPr>
              <w:t>14:40-14:55</w:t>
            </w: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kern w:val="0"/>
                <w:sz w:val="20"/>
                <w:szCs w:val="20"/>
              </w:rPr>
              <w:t>14:55-15:00</w:t>
            </w: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B50228">
            <w:pPr>
              <w:adjustRightInd w:val="0"/>
              <w:snapToGrid w:val="0"/>
              <w:spacing w:line="360" w:lineRule="exact"/>
              <w:rPr>
                <w:rFonts w:ascii="微软雅黑" w:eastAsia="微软雅黑" w:hAnsi="微软雅黑"/>
                <w:kern w:val="0"/>
                <w:sz w:val="20"/>
                <w:szCs w:val="20"/>
              </w:rPr>
            </w:pP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kern w:val="0"/>
                <w:sz w:val="20"/>
                <w:szCs w:val="20"/>
              </w:rPr>
              <w:t>15:00-15:15</w:t>
            </w:r>
          </w:p>
        </w:tc>
        <w:tc>
          <w:tcPr>
            <w:tcW w:w="7938"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姚淑芳</w:t>
            </w:r>
            <w:r>
              <w:rPr>
                <w:rFonts w:ascii="微软雅黑" w:eastAsia="微软雅黑" w:hAnsi="微软雅黑" w:hint="eastAsia"/>
                <w:kern w:val="0"/>
                <w:sz w:val="20"/>
                <w:szCs w:val="20"/>
              </w:rPr>
              <w:t xml:space="preserve"> </w:t>
            </w:r>
            <w:r>
              <w:rPr>
                <w:rFonts w:ascii="微软雅黑" w:eastAsia="微软雅黑" w:hAnsi="微软雅黑" w:hint="eastAsia"/>
                <w:kern w:val="0"/>
                <w:sz w:val="20"/>
                <w:szCs w:val="20"/>
              </w:rPr>
              <w:t>广东省卫生经济学会绩效管理与评估分会副秘书长</w:t>
            </w:r>
          </w:p>
          <w:p w:rsidR="00B50228" w:rsidRDefault="00144961">
            <w:pPr>
              <w:adjustRightInd w:val="0"/>
              <w:snapToGrid w:val="0"/>
              <w:spacing w:line="360" w:lineRule="exact"/>
              <w:ind w:firstLineChars="400" w:firstLine="800"/>
              <w:rPr>
                <w:rFonts w:ascii="微软雅黑" w:eastAsia="微软雅黑" w:hAnsi="微软雅黑"/>
                <w:kern w:val="0"/>
                <w:sz w:val="20"/>
                <w:szCs w:val="20"/>
              </w:rPr>
            </w:pPr>
            <w:r>
              <w:rPr>
                <w:rFonts w:ascii="微软雅黑" w:eastAsia="微软雅黑" w:hAnsi="微软雅黑" w:hint="eastAsia"/>
                <w:kern w:val="0"/>
                <w:sz w:val="20"/>
                <w:szCs w:val="20"/>
              </w:rPr>
              <w:t>广州·艾力彼医院管理研究中心副主任</w:t>
            </w: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领导致辞</w:t>
            </w:r>
          </w:p>
          <w:p w:rsidR="00B50228" w:rsidRDefault="00144961">
            <w:pPr>
              <w:adjustRightInd w:val="0"/>
              <w:snapToGrid w:val="0"/>
              <w:spacing w:line="360" w:lineRule="exact"/>
              <w:ind w:left="8" w:hangingChars="4" w:hanging="8"/>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陈星伟</w:t>
            </w:r>
            <w:r>
              <w:rPr>
                <w:rFonts w:ascii="Adobe 楷体 Std R" w:eastAsia="Adobe 楷体 Std R" w:hAnsi="Adobe 楷体 Std R" w:hint="eastAsia"/>
                <w:kern w:val="0"/>
                <w:sz w:val="20"/>
                <w:szCs w:val="20"/>
              </w:rPr>
              <w:t xml:space="preserve">  </w:t>
            </w:r>
            <w:r>
              <w:rPr>
                <w:rFonts w:ascii="Adobe 楷体 Std R" w:eastAsia="Adobe 楷体 Std R" w:hAnsi="Adobe 楷体 Std R" w:hint="eastAsia"/>
                <w:kern w:val="0"/>
                <w:sz w:val="20"/>
                <w:szCs w:val="20"/>
              </w:rPr>
              <w:t>广东省卫生经济学会会长</w:t>
            </w:r>
          </w:p>
          <w:p w:rsidR="00B50228" w:rsidRDefault="00144961">
            <w:pPr>
              <w:adjustRightInd w:val="0"/>
              <w:snapToGrid w:val="0"/>
              <w:spacing w:line="360" w:lineRule="exact"/>
              <w:ind w:firstLine="0"/>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韩晓芳</w:t>
            </w:r>
            <w:r>
              <w:rPr>
                <w:rFonts w:ascii="Adobe 楷体 Std R" w:eastAsia="Adobe 楷体 Std R" w:hAnsi="Adobe 楷体 Std R" w:hint="eastAsia"/>
                <w:kern w:val="0"/>
                <w:sz w:val="20"/>
                <w:szCs w:val="20"/>
              </w:rPr>
              <w:t xml:space="preserve">  </w:t>
            </w:r>
            <w:r>
              <w:rPr>
                <w:rFonts w:ascii="Adobe 楷体 Std R" w:eastAsia="Adobe 楷体 Std R" w:hAnsi="Adobe 楷体 Std R" w:hint="eastAsia"/>
                <w:kern w:val="0"/>
                <w:sz w:val="20"/>
                <w:szCs w:val="20"/>
              </w:rPr>
              <w:t>北京医改办原主任</w:t>
            </w:r>
            <w:r>
              <w:rPr>
                <w:rFonts w:ascii="Adobe 楷体 Std R" w:eastAsia="Adobe 楷体 Std R" w:hAnsi="Adobe 楷体 Std R" w:hint="eastAsia"/>
                <w:w w:val="50"/>
                <w:kern w:val="0"/>
                <w:sz w:val="20"/>
                <w:szCs w:val="20"/>
              </w:rPr>
              <w:t>、</w:t>
            </w:r>
            <w:r>
              <w:rPr>
                <w:rFonts w:ascii="Adobe 楷体 Std R" w:eastAsia="Adobe 楷体 Std R" w:hAnsi="Adobe 楷体 Std R" w:hint="eastAsia"/>
                <w:kern w:val="0"/>
                <w:sz w:val="20"/>
                <w:szCs w:val="20"/>
              </w:rPr>
              <w:t>广东省卫生经济学会绩效管理与评估分会学术顾问</w:t>
            </w:r>
          </w:p>
          <w:p w:rsidR="00B50228" w:rsidRDefault="00144961">
            <w:pPr>
              <w:adjustRightInd w:val="0"/>
              <w:snapToGrid w:val="0"/>
              <w:spacing w:line="360" w:lineRule="exact"/>
              <w:ind w:left="8" w:hangingChars="4" w:hanging="8"/>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王兴琳</w:t>
            </w:r>
            <w:r>
              <w:rPr>
                <w:rFonts w:ascii="Adobe 楷体 Std R" w:eastAsia="Adobe 楷体 Std R" w:hAnsi="Adobe 楷体 Std R" w:hint="eastAsia"/>
                <w:kern w:val="0"/>
                <w:sz w:val="20"/>
                <w:szCs w:val="20"/>
              </w:rPr>
              <w:t xml:space="preserve">  </w:t>
            </w:r>
            <w:r>
              <w:rPr>
                <w:rFonts w:ascii="Adobe 楷体 Std R" w:eastAsia="Adobe 楷体 Std R" w:hAnsi="Adobe 楷体 Std R" w:hint="eastAsia"/>
                <w:kern w:val="0"/>
                <w:sz w:val="20"/>
                <w:szCs w:val="20"/>
              </w:rPr>
              <w:t>广东省卫生经济学会绩效管理与评估分会会长、艾力彼医管学院院长</w:t>
            </w:r>
          </w:p>
          <w:p w:rsidR="00B50228" w:rsidRDefault="00144961">
            <w:pPr>
              <w:adjustRightInd w:val="0"/>
              <w:snapToGrid w:val="0"/>
              <w:spacing w:line="360" w:lineRule="exact"/>
              <w:ind w:left="8" w:hangingChars="4" w:hanging="8"/>
              <w:rPr>
                <w:rFonts w:ascii="微软雅黑" w:eastAsia="微软雅黑" w:hAnsi="微软雅黑"/>
                <w:kern w:val="0"/>
                <w:sz w:val="20"/>
                <w:szCs w:val="20"/>
              </w:rPr>
            </w:pPr>
            <w:r>
              <w:rPr>
                <w:rFonts w:ascii="微软雅黑" w:eastAsia="微软雅黑" w:hAnsi="微软雅黑" w:hint="eastAsia"/>
                <w:kern w:val="0"/>
                <w:sz w:val="20"/>
                <w:szCs w:val="20"/>
              </w:rPr>
              <w:t>《</w:t>
            </w:r>
            <w:r>
              <w:rPr>
                <w:rFonts w:ascii="微软雅黑" w:eastAsia="微软雅黑" w:hAnsi="微软雅黑"/>
                <w:kern w:val="0"/>
                <w:sz w:val="20"/>
                <w:szCs w:val="20"/>
              </w:rPr>
              <w:t>2019</w:t>
            </w:r>
            <w:r>
              <w:rPr>
                <w:rFonts w:ascii="微软雅黑" w:eastAsia="微软雅黑" w:hAnsi="微软雅黑"/>
                <w:kern w:val="0"/>
                <w:sz w:val="20"/>
                <w:szCs w:val="20"/>
              </w:rPr>
              <w:t>分会工作总结与</w:t>
            </w:r>
            <w:r>
              <w:rPr>
                <w:rFonts w:ascii="微软雅黑" w:eastAsia="微软雅黑" w:hAnsi="微软雅黑"/>
                <w:kern w:val="0"/>
                <w:sz w:val="20"/>
                <w:szCs w:val="20"/>
              </w:rPr>
              <w:t>2020</w:t>
            </w:r>
            <w:r>
              <w:rPr>
                <w:rFonts w:ascii="微软雅黑" w:eastAsia="微软雅黑" w:hAnsi="微软雅黑"/>
                <w:kern w:val="0"/>
                <w:sz w:val="20"/>
                <w:szCs w:val="20"/>
              </w:rPr>
              <w:t>工作展望》</w:t>
            </w:r>
          </w:p>
          <w:p w:rsidR="00B50228" w:rsidRDefault="00144961">
            <w:pPr>
              <w:adjustRightInd w:val="0"/>
              <w:snapToGrid w:val="0"/>
              <w:spacing w:line="360" w:lineRule="exact"/>
              <w:ind w:left="8" w:hangingChars="4" w:hanging="8"/>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林　英</w:t>
            </w:r>
            <w:r>
              <w:rPr>
                <w:rFonts w:ascii="Adobe 楷体 Std R" w:eastAsia="Adobe 楷体 Std R" w:hAnsi="Adobe 楷体 Std R" w:hint="eastAsia"/>
                <w:kern w:val="0"/>
                <w:sz w:val="20"/>
                <w:szCs w:val="20"/>
              </w:rPr>
              <w:t xml:space="preserve"> </w:t>
            </w:r>
            <w:r>
              <w:rPr>
                <w:rFonts w:ascii="Adobe 楷体 Std R" w:eastAsia="Adobe 楷体 Std R" w:hAnsi="Adobe 楷体 Std R" w:hint="eastAsia"/>
                <w:kern w:val="0"/>
                <w:sz w:val="20"/>
                <w:szCs w:val="20"/>
              </w:rPr>
              <w:t>广东省卫生经济学会绩效管理与评估分会秘书长</w:t>
            </w:r>
          </w:p>
          <w:p w:rsidR="00B50228" w:rsidRDefault="00144961">
            <w:pPr>
              <w:adjustRightInd w:val="0"/>
              <w:snapToGrid w:val="0"/>
              <w:spacing w:line="360" w:lineRule="exact"/>
              <w:ind w:left="8" w:hangingChars="4" w:hanging="8"/>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广州医科大学附属肿瘤医院党委书记</w:t>
            </w: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2020</w:t>
            </w:r>
            <w:r>
              <w:rPr>
                <w:rFonts w:ascii="微软雅黑" w:eastAsia="微软雅黑" w:hAnsi="微软雅黑" w:hint="eastAsia"/>
                <w:kern w:val="0"/>
                <w:sz w:val="20"/>
                <w:szCs w:val="20"/>
              </w:rPr>
              <w:t>年度执行会长单位授旗仪式</w:t>
            </w:r>
          </w:p>
          <w:p w:rsidR="00B50228" w:rsidRDefault="00144961">
            <w:pPr>
              <w:adjustRightInd w:val="0"/>
              <w:snapToGrid w:val="0"/>
              <w:spacing w:line="360" w:lineRule="exact"/>
              <w:ind w:left="8" w:hangingChars="4" w:hanging="8"/>
              <w:rPr>
                <w:rFonts w:ascii="Adobe 楷体 Std R" w:eastAsia="Adobe 楷体 Std R" w:hAnsi="Adobe 楷体 Std R"/>
                <w:kern w:val="0"/>
                <w:sz w:val="20"/>
                <w:szCs w:val="20"/>
              </w:rPr>
            </w:pPr>
            <w:r>
              <w:rPr>
                <w:rFonts w:ascii="Adobe 楷体 Std R" w:eastAsia="Adobe 楷体 Std R" w:hAnsi="Adobe 楷体 Std R" w:hint="eastAsia"/>
                <w:kern w:val="0"/>
                <w:sz w:val="20"/>
                <w:szCs w:val="20"/>
              </w:rPr>
              <w:t>王兴琳</w:t>
            </w:r>
            <w:r>
              <w:rPr>
                <w:rFonts w:ascii="Adobe 楷体 Std R" w:eastAsia="Adobe 楷体 Std R" w:hAnsi="Adobe 楷体 Std R" w:hint="eastAsia"/>
                <w:kern w:val="0"/>
                <w:sz w:val="20"/>
                <w:szCs w:val="20"/>
              </w:rPr>
              <w:t xml:space="preserve">  </w:t>
            </w:r>
            <w:r>
              <w:rPr>
                <w:rFonts w:ascii="Adobe 楷体 Std R" w:eastAsia="Adobe 楷体 Std R" w:hAnsi="Adobe 楷体 Std R" w:hint="eastAsia"/>
                <w:kern w:val="0"/>
                <w:sz w:val="20"/>
                <w:szCs w:val="20"/>
              </w:rPr>
              <w:t>广东省卫生经济学会绩效管理与评估分会会长、艾力彼医管学院院长</w:t>
            </w: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kern w:val="0"/>
                <w:sz w:val="20"/>
                <w:szCs w:val="20"/>
              </w:rPr>
              <w:t>2019</w:t>
            </w:r>
            <w:r>
              <w:rPr>
                <w:rFonts w:ascii="微软雅黑" w:eastAsia="微软雅黑" w:hAnsi="微软雅黑"/>
                <w:kern w:val="0"/>
                <w:sz w:val="20"/>
                <w:szCs w:val="20"/>
              </w:rPr>
              <w:t>执行会长单位交旗仪式</w:t>
            </w:r>
          </w:p>
          <w:p w:rsidR="00B50228" w:rsidRDefault="00144961">
            <w:pPr>
              <w:adjustRightInd w:val="0"/>
              <w:snapToGrid w:val="0"/>
              <w:spacing w:line="360" w:lineRule="exact"/>
              <w:ind w:left="0" w:firstLine="0"/>
              <w:rPr>
                <w:rFonts w:ascii="微软雅黑" w:eastAsia="微软雅黑" w:hAnsi="微软雅黑"/>
                <w:kern w:val="0"/>
                <w:sz w:val="20"/>
                <w:szCs w:val="20"/>
              </w:rPr>
            </w:pPr>
            <w:r>
              <w:rPr>
                <w:rFonts w:ascii="微软雅黑" w:eastAsia="微软雅黑" w:hAnsi="微软雅黑" w:hint="eastAsia"/>
                <w:kern w:val="0"/>
                <w:sz w:val="20"/>
                <w:szCs w:val="20"/>
              </w:rPr>
              <w:t>汕头大学医学院第一附属医院、广州医科大学附属第二医院</w:t>
            </w:r>
          </w:p>
          <w:p w:rsidR="00B50228" w:rsidRDefault="00144961">
            <w:pPr>
              <w:adjustRightInd w:val="0"/>
              <w:snapToGrid w:val="0"/>
              <w:spacing w:line="360" w:lineRule="exact"/>
              <w:ind w:left="0" w:firstLine="0"/>
              <w:rPr>
                <w:rFonts w:ascii="微软雅黑" w:eastAsia="微软雅黑" w:hAnsi="微软雅黑"/>
                <w:kern w:val="0"/>
                <w:sz w:val="20"/>
                <w:szCs w:val="20"/>
              </w:rPr>
            </w:pPr>
            <w:r>
              <w:rPr>
                <w:rFonts w:ascii="微软雅黑" w:eastAsia="微软雅黑" w:hAnsi="微软雅黑"/>
                <w:kern w:val="0"/>
                <w:sz w:val="20"/>
                <w:szCs w:val="20"/>
              </w:rPr>
              <w:t>2020</w:t>
            </w:r>
            <w:r>
              <w:rPr>
                <w:rFonts w:ascii="微软雅黑" w:eastAsia="微软雅黑" w:hAnsi="微软雅黑"/>
                <w:kern w:val="0"/>
                <w:sz w:val="20"/>
                <w:szCs w:val="20"/>
              </w:rPr>
              <w:t>执行会长单位接旗仪式</w:t>
            </w: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南方医科大学珠江医院、梅州市人民医院</w:t>
            </w:r>
          </w:p>
          <w:p w:rsidR="00B50228" w:rsidRDefault="00144961">
            <w:pPr>
              <w:adjustRightInd w:val="0"/>
              <w:snapToGrid w:val="0"/>
              <w:spacing w:line="360" w:lineRule="exact"/>
              <w:rPr>
                <w:rFonts w:ascii="微软雅黑" w:eastAsia="微软雅黑" w:hAnsi="微软雅黑"/>
                <w:kern w:val="0"/>
                <w:sz w:val="20"/>
                <w:szCs w:val="20"/>
              </w:rPr>
            </w:pPr>
            <w:r>
              <w:rPr>
                <w:rFonts w:ascii="微软雅黑" w:eastAsia="微软雅黑" w:hAnsi="微软雅黑" w:hint="eastAsia"/>
                <w:kern w:val="0"/>
                <w:sz w:val="20"/>
                <w:szCs w:val="20"/>
              </w:rPr>
              <w:t>全体分会会员合影留念</w:t>
            </w:r>
          </w:p>
        </w:tc>
      </w:tr>
      <w:tr w:rsidR="00B50228">
        <w:trPr>
          <w:trHeight w:val="284"/>
        </w:trPr>
        <w:tc>
          <w:tcPr>
            <w:tcW w:w="1701"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b/>
                <w:color w:val="auto"/>
                <w:kern w:val="0"/>
                <w:sz w:val="20"/>
                <w:szCs w:val="20"/>
              </w:rPr>
            </w:pPr>
            <w:r>
              <w:rPr>
                <w:rFonts w:ascii="微软雅黑" w:eastAsia="微软雅黑" w:hAnsi="微软雅黑"/>
                <w:b/>
                <w:color w:val="auto"/>
                <w:kern w:val="0"/>
                <w:sz w:val="20"/>
                <w:szCs w:val="20"/>
              </w:rPr>
              <w:t>15:15-17:30</w:t>
            </w:r>
          </w:p>
          <w:p w:rsidR="00B50228" w:rsidRDefault="00144961">
            <w:pPr>
              <w:adjustRightInd w:val="0"/>
              <w:snapToGrid w:val="0"/>
              <w:spacing w:line="360" w:lineRule="exact"/>
              <w:ind w:firstLineChars="300" w:firstLine="600"/>
              <w:rPr>
                <w:rFonts w:ascii="微软雅黑" w:eastAsia="微软雅黑" w:hAnsi="微软雅黑"/>
                <w:color w:val="auto"/>
                <w:kern w:val="0"/>
                <w:sz w:val="20"/>
                <w:szCs w:val="20"/>
              </w:rPr>
            </w:pPr>
            <w:r>
              <w:rPr>
                <w:rFonts w:ascii="Adobe 楷体 Std R" w:eastAsia="Adobe 楷体 Std R" w:hAnsi="Adobe 楷体 Std R" w:hint="eastAsia"/>
                <w:color w:val="auto"/>
                <w:kern w:val="0"/>
                <w:sz w:val="20"/>
                <w:szCs w:val="20"/>
              </w:rPr>
              <w:t>主持人：</w:t>
            </w: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color w:val="auto"/>
                <w:kern w:val="0"/>
                <w:sz w:val="20"/>
                <w:szCs w:val="20"/>
              </w:rPr>
              <w:t>15:15-15:30</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color w:val="auto"/>
                <w:kern w:val="0"/>
                <w:sz w:val="20"/>
                <w:szCs w:val="20"/>
              </w:rPr>
              <w:t>15:30-15:45</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color w:val="auto"/>
                <w:kern w:val="0"/>
                <w:sz w:val="20"/>
                <w:szCs w:val="20"/>
              </w:rPr>
              <w:t>15:45-16:00</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color w:val="auto"/>
                <w:kern w:val="0"/>
                <w:sz w:val="20"/>
                <w:szCs w:val="20"/>
              </w:rPr>
              <w:t>16:00-16:15</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1</w:t>
            </w:r>
            <w:r>
              <w:rPr>
                <w:rFonts w:ascii="微软雅黑" w:eastAsia="微软雅黑" w:hAnsi="微软雅黑"/>
                <w:color w:val="auto"/>
                <w:kern w:val="0"/>
                <w:sz w:val="20"/>
                <w:szCs w:val="20"/>
              </w:rPr>
              <w:t>6</w:t>
            </w:r>
            <w:r>
              <w:rPr>
                <w:rFonts w:ascii="微软雅黑" w:eastAsia="微软雅黑" w:hAnsi="微软雅黑" w:hint="eastAsia"/>
                <w:color w:val="auto"/>
                <w:kern w:val="0"/>
                <w:sz w:val="20"/>
                <w:szCs w:val="20"/>
              </w:rPr>
              <w:t>:15-16:</w:t>
            </w:r>
            <w:r>
              <w:rPr>
                <w:rFonts w:ascii="微软雅黑" w:eastAsia="微软雅黑" w:hAnsi="微软雅黑"/>
                <w:color w:val="auto"/>
                <w:kern w:val="0"/>
                <w:sz w:val="20"/>
                <w:szCs w:val="20"/>
              </w:rPr>
              <w:t>3</w:t>
            </w:r>
            <w:r>
              <w:rPr>
                <w:rFonts w:ascii="微软雅黑" w:eastAsia="微软雅黑" w:hAnsi="微软雅黑" w:hint="eastAsia"/>
                <w:color w:val="auto"/>
                <w:kern w:val="0"/>
                <w:sz w:val="20"/>
                <w:szCs w:val="20"/>
              </w:rPr>
              <w:t>0</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lastRenderedPageBreak/>
              <w:t>1</w:t>
            </w:r>
            <w:r>
              <w:rPr>
                <w:rFonts w:ascii="微软雅黑" w:eastAsia="微软雅黑" w:hAnsi="微软雅黑"/>
                <w:color w:val="auto"/>
                <w:kern w:val="0"/>
                <w:sz w:val="20"/>
                <w:szCs w:val="20"/>
              </w:rPr>
              <w:t>6</w:t>
            </w:r>
            <w:r>
              <w:rPr>
                <w:rFonts w:ascii="微软雅黑" w:eastAsia="微软雅黑" w:hAnsi="微软雅黑" w:hint="eastAsia"/>
                <w:color w:val="auto"/>
                <w:kern w:val="0"/>
                <w:sz w:val="20"/>
                <w:szCs w:val="20"/>
              </w:rPr>
              <w:t>:30-17:</w:t>
            </w:r>
            <w:r>
              <w:rPr>
                <w:rFonts w:ascii="微软雅黑" w:eastAsia="微软雅黑" w:hAnsi="微软雅黑"/>
                <w:color w:val="auto"/>
                <w:kern w:val="0"/>
                <w:sz w:val="20"/>
                <w:szCs w:val="20"/>
              </w:rPr>
              <w:t>3</w:t>
            </w:r>
            <w:r>
              <w:rPr>
                <w:rFonts w:ascii="微软雅黑" w:eastAsia="微软雅黑" w:hAnsi="微软雅黑" w:hint="eastAsia"/>
                <w:color w:val="auto"/>
                <w:kern w:val="0"/>
                <w:sz w:val="20"/>
                <w:szCs w:val="20"/>
              </w:rPr>
              <w:t>0</w:t>
            </w:r>
          </w:p>
          <w:p w:rsidR="00B50228" w:rsidRDefault="00144961">
            <w:pPr>
              <w:adjustRightInd w:val="0"/>
              <w:snapToGrid w:val="0"/>
              <w:spacing w:line="360" w:lineRule="exact"/>
              <w:jc w:val="righ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主持人：</w:t>
            </w:r>
          </w:p>
          <w:p w:rsidR="00B50228" w:rsidRDefault="00144961">
            <w:pPr>
              <w:adjustRightInd w:val="0"/>
              <w:snapToGrid w:val="0"/>
              <w:spacing w:line="360" w:lineRule="exact"/>
              <w:jc w:val="righ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拟邀嘉宾：</w:t>
            </w: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jc w:val="right"/>
              <w:rPr>
                <w:rFonts w:ascii="Adobe 楷体 Std R" w:eastAsia="Adobe 楷体 Std R" w:hAnsi="Adobe 楷体 Std R"/>
                <w:color w:val="auto"/>
                <w:kern w:val="0"/>
                <w:sz w:val="20"/>
                <w:szCs w:val="20"/>
              </w:rPr>
            </w:pPr>
          </w:p>
          <w:p w:rsidR="00B50228" w:rsidRDefault="00B50228">
            <w:pPr>
              <w:adjustRightInd w:val="0"/>
              <w:snapToGrid w:val="0"/>
              <w:spacing w:line="360" w:lineRule="exact"/>
              <w:ind w:left="0" w:right="1020" w:firstLine="0"/>
              <w:rPr>
                <w:rFonts w:ascii="微软雅黑" w:eastAsia="微软雅黑" w:hAnsi="微软雅黑"/>
                <w:b/>
                <w:color w:val="auto"/>
                <w:kern w:val="0"/>
                <w:sz w:val="20"/>
                <w:szCs w:val="20"/>
              </w:rPr>
            </w:pPr>
          </w:p>
        </w:tc>
        <w:tc>
          <w:tcPr>
            <w:tcW w:w="7938" w:type="dxa"/>
            <w:shd w:val="clear" w:color="auto" w:fill="D9E2F3" w:themeFill="accent5" w:themeFillTint="33"/>
          </w:tcPr>
          <w:p w:rsidR="00B50228" w:rsidRDefault="00144961">
            <w:pPr>
              <w:adjustRightInd w:val="0"/>
              <w:snapToGrid w:val="0"/>
              <w:spacing w:line="360" w:lineRule="exact"/>
              <w:rPr>
                <w:rFonts w:ascii="微软雅黑" w:eastAsia="微软雅黑" w:hAnsi="微软雅黑"/>
                <w:b/>
                <w:color w:val="auto"/>
                <w:kern w:val="0"/>
                <w:sz w:val="20"/>
                <w:szCs w:val="20"/>
              </w:rPr>
            </w:pPr>
            <w:r>
              <w:rPr>
                <w:rFonts w:ascii="微软雅黑" w:eastAsia="微软雅黑" w:hAnsi="微软雅黑" w:hint="eastAsia"/>
                <w:b/>
                <w:color w:val="auto"/>
                <w:kern w:val="0"/>
                <w:sz w:val="20"/>
                <w:szCs w:val="20"/>
              </w:rPr>
              <w:lastRenderedPageBreak/>
              <w:t>学术论坛《医院绩效与风险管控》</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谭学瑞　汕头大学医学院第一附属医院院长</w:t>
            </w: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《医院绩效管理改革实践》</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蔡铭智　福建省漳州市医院院长</w:t>
            </w:r>
          </w:p>
          <w:p w:rsidR="00B50228" w:rsidRDefault="00144961">
            <w:pPr>
              <w:adjustRightInd w:val="0"/>
              <w:snapToGrid w:val="0"/>
              <w:spacing w:line="360" w:lineRule="exact"/>
              <w:ind w:left="8" w:hangingChars="4" w:hanging="8"/>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《量化国考下的成本效益管理》</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 xml:space="preserve">韩斌斌　河南省肿瘤医院总会计师　</w:t>
            </w:r>
          </w:p>
          <w:p w:rsidR="00B50228" w:rsidRDefault="00144961">
            <w:pPr>
              <w:adjustRightInd w:val="0"/>
              <w:snapToGrid w:val="0"/>
              <w:spacing w:line="360" w:lineRule="exact"/>
              <w:ind w:left="8" w:hangingChars="4" w:hanging="8"/>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w:t>
            </w:r>
            <w:r>
              <w:rPr>
                <w:rFonts w:ascii="微软雅黑" w:eastAsia="微软雅黑" w:hAnsi="微软雅黑"/>
                <w:color w:val="auto"/>
                <w:kern w:val="0"/>
                <w:sz w:val="20"/>
                <w:szCs w:val="20"/>
              </w:rPr>
              <w:t>DRGs</w:t>
            </w:r>
            <w:r>
              <w:rPr>
                <w:rFonts w:ascii="微软雅黑" w:eastAsia="微软雅黑" w:hAnsi="微软雅黑"/>
                <w:color w:val="auto"/>
                <w:kern w:val="0"/>
                <w:sz w:val="20"/>
                <w:szCs w:val="20"/>
              </w:rPr>
              <w:t>在医院绩效管理中的应用》</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周海波　清远市人民医院党委书记、全国人大代表</w:t>
            </w: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《疫情后如何提升医院风险管控能力》</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杨　俊　宜昌市中心人民医院党委书记</w:t>
            </w: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t>《广东领先医院绩效与竞争力分析》</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姚淑芳　广东省卫生经济学会绩效管理与评估分会副秘书长、</w:t>
            </w:r>
          </w:p>
          <w:p w:rsidR="00B50228" w:rsidRDefault="00144961">
            <w:pPr>
              <w:adjustRightInd w:val="0"/>
              <w:snapToGrid w:val="0"/>
              <w:spacing w:line="360" w:lineRule="exact"/>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广州·艾力彼医院管理研究中心副主</w:t>
            </w:r>
          </w:p>
          <w:p w:rsidR="00B50228" w:rsidRDefault="00B50228">
            <w:pPr>
              <w:adjustRightInd w:val="0"/>
              <w:snapToGrid w:val="0"/>
              <w:spacing w:line="360" w:lineRule="exact"/>
              <w:rPr>
                <w:rFonts w:ascii="微软雅黑" w:eastAsia="微软雅黑" w:hAnsi="微软雅黑"/>
                <w:color w:val="auto"/>
                <w:kern w:val="0"/>
                <w:sz w:val="20"/>
                <w:szCs w:val="20"/>
              </w:rPr>
            </w:pPr>
          </w:p>
          <w:p w:rsidR="00B50228" w:rsidRDefault="00144961">
            <w:pPr>
              <w:adjustRightInd w:val="0"/>
              <w:snapToGrid w:val="0"/>
              <w:spacing w:line="360" w:lineRule="exact"/>
              <w:rPr>
                <w:rFonts w:ascii="微软雅黑" w:eastAsia="微软雅黑" w:hAnsi="微软雅黑"/>
                <w:color w:val="auto"/>
                <w:kern w:val="0"/>
                <w:sz w:val="20"/>
                <w:szCs w:val="20"/>
              </w:rPr>
            </w:pPr>
            <w:r>
              <w:rPr>
                <w:rFonts w:ascii="微软雅黑" w:eastAsia="微软雅黑" w:hAnsi="微软雅黑" w:hint="eastAsia"/>
                <w:color w:val="auto"/>
                <w:kern w:val="0"/>
                <w:sz w:val="20"/>
                <w:szCs w:val="20"/>
              </w:rPr>
              <w:lastRenderedPageBreak/>
              <w:t>专家面对面</w:t>
            </w:r>
            <w:r>
              <w:rPr>
                <w:rFonts w:ascii="微软雅黑" w:eastAsia="微软雅黑" w:hAnsi="微软雅黑" w:hint="eastAsia"/>
                <w:color w:val="auto"/>
                <w:kern w:val="0"/>
                <w:sz w:val="20"/>
                <w:szCs w:val="20"/>
              </w:rPr>
              <w:t>:</w:t>
            </w:r>
            <w:r>
              <w:rPr>
                <w:rFonts w:ascii="微软雅黑" w:eastAsia="微软雅黑" w:hAnsi="微软雅黑" w:hint="eastAsia"/>
                <w:color w:val="auto"/>
                <w:kern w:val="0"/>
                <w:sz w:val="20"/>
                <w:szCs w:val="20"/>
              </w:rPr>
              <w:t>《公立医院绩效考核与医院运营新思考》</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刘军卫　珠海市卫健局副</w:t>
            </w:r>
            <w:r>
              <w:rPr>
                <w:rFonts w:ascii="Adobe 楷体 Std R" w:eastAsia="Adobe 楷体 Std R" w:hAnsi="Adobe 楷体 Std R" w:hint="eastAsia"/>
                <w:color w:val="auto"/>
                <w:kern w:val="0"/>
                <w:sz w:val="20"/>
                <w:szCs w:val="20"/>
              </w:rPr>
              <w:t>局长</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（排名不分先后，以姓氏拼音为序）</w:t>
            </w:r>
            <w:r>
              <w:rPr>
                <w:rFonts w:ascii="Adobe 楷体 Std R" w:eastAsia="Adobe 楷体 Std R" w:hAnsi="Adobe 楷体 Std R" w:hint="eastAsia"/>
                <w:color w:val="auto"/>
                <w:kern w:val="0"/>
                <w:sz w:val="20"/>
                <w:szCs w:val="20"/>
              </w:rPr>
              <w:tab/>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蔡立民　东莞市人民医院院长</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陈永松　汕头大学医学院第一附属医院副院长</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李秋根　江西省人民医院党委书记</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王</w:t>
            </w:r>
            <w:r>
              <w:rPr>
                <w:rFonts w:ascii="Adobe 楷体 Std R" w:eastAsia="Adobe 楷体 Std R" w:hAnsi="Adobe 楷体 Std R"/>
                <w:color w:val="auto"/>
                <w:kern w:val="0"/>
                <w:sz w:val="20"/>
                <w:szCs w:val="20"/>
              </w:rPr>
              <w:t xml:space="preserve">  </w:t>
            </w:r>
            <w:r>
              <w:rPr>
                <w:rFonts w:ascii="Adobe 楷体 Std R" w:eastAsia="Adobe 楷体 Std R" w:hAnsi="Adobe 楷体 Std R"/>
                <w:color w:val="auto"/>
                <w:kern w:val="0"/>
                <w:sz w:val="20"/>
                <w:szCs w:val="20"/>
              </w:rPr>
              <w:t>前</w:t>
            </w:r>
            <w:r>
              <w:rPr>
                <w:rFonts w:ascii="Adobe 楷体 Std R" w:eastAsia="Adobe 楷体 Std R" w:hAnsi="Adobe 楷体 Std R"/>
                <w:color w:val="auto"/>
                <w:kern w:val="0"/>
                <w:sz w:val="20"/>
                <w:szCs w:val="20"/>
              </w:rPr>
              <w:t xml:space="preserve">  </w:t>
            </w:r>
            <w:r>
              <w:rPr>
                <w:rFonts w:ascii="Adobe 楷体 Std R" w:eastAsia="Adobe 楷体 Std R" w:hAnsi="Adobe 楷体 Std R"/>
                <w:color w:val="auto"/>
                <w:kern w:val="0"/>
                <w:sz w:val="20"/>
                <w:szCs w:val="20"/>
              </w:rPr>
              <w:t>南方医科大学珠江医院党委书记、院长</w:t>
            </w:r>
          </w:p>
          <w:p w:rsidR="00B50228" w:rsidRDefault="00144961">
            <w:pPr>
              <w:adjustRightInd w:val="0"/>
              <w:snapToGrid w:val="0"/>
              <w:spacing w:line="360" w:lineRule="exact"/>
              <w:ind w:left="8" w:hangingChars="4" w:hanging="8"/>
              <w:rPr>
                <w:rFonts w:ascii="Adobe 楷体 Std R" w:eastAsia="Adobe 楷体 Std R" w:hAnsi="Adobe 楷体 Std R"/>
                <w:color w:val="auto"/>
                <w:kern w:val="0"/>
                <w:sz w:val="20"/>
                <w:szCs w:val="20"/>
              </w:rPr>
            </w:pPr>
            <w:r>
              <w:rPr>
                <w:rFonts w:ascii="Adobe 楷体 Std R" w:eastAsia="Adobe 楷体 Std R" w:hAnsi="Adobe 楷体 Std R" w:hint="eastAsia"/>
                <w:color w:val="auto"/>
                <w:kern w:val="0"/>
                <w:sz w:val="20"/>
                <w:szCs w:val="20"/>
              </w:rPr>
              <w:t>许建华　福建医科大学附属第二医院院长</w:t>
            </w:r>
          </w:p>
          <w:p w:rsidR="00B50228" w:rsidRDefault="00144961">
            <w:pPr>
              <w:adjustRightInd w:val="0"/>
              <w:snapToGrid w:val="0"/>
              <w:spacing w:line="360" w:lineRule="exact"/>
              <w:ind w:left="8" w:hangingChars="4" w:hanging="8"/>
              <w:rPr>
                <w:rFonts w:ascii="微软雅黑" w:eastAsia="微软雅黑" w:hAnsi="微软雅黑"/>
                <w:b/>
                <w:color w:val="auto"/>
                <w:kern w:val="0"/>
                <w:sz w:val="20"/>
                <w:szCs w:val="20"/>
              </w:rPr>
            </w:pPr>
            <w:r>
              <w:rPr>
                <w:rFonts w:ascii="Adobe 楷体 Std R" w:eastAsia="Adobe 楷体 Std R" w:hAnsi="Adobe 楷体 Std R" w:hint="eastAsia"/>
                <w:color w:val="auto"/>
                <w:kern w:val="0"/>
                <w:sz w:val="20"/>
                <w:szCs w:val="20"/>
              </w:rPr>
              <w:t>徐名颂　广州医科大学附属第二医院副院长</w:t>
            </w:r>
          </w:p>
        </w:tc>
      </w:tr>
    </w:tbl>
    <w:p w:rsidR="00B50228" w:rsidRDefault="00B50228">
      <w:pPr>
        <w:spacing w:after="0" w:line="259" w:lineRule="auto"/>
        <w:ind w:left="216" w:firstLine="0"/>
      </w:pPr>
    </w:p>
    <w:p w:rsidR="00B50228" w:rsidRDefault="00B50228">
      <w:pPr>
        <w:spacing w:after="32"/>
        <w:ind w:left="0" w:firstLine="0"/>
      </w:pPr>
    </w:p>
    <w:p w:rsidR="00B50228" w:rsidRDefault="00144961">
      <w:pPr>
        <w:spacing w:after="32"/>
        <w:ind w:left="0" w:firstLine="0"/>
        <w:rPr>
          <w:b/>
          <w:bCs/>
        </w:rPr>
      </w:pPr>
      <w:r>
        <w:t>附件</w:t>
      </w:r>
      <w:r>
        <w:t>3</w:t>
      </w:r>
      <w:r>
        <w:t>：</w:t>
      </w:r>
      <w:r>
        <w:rPr>
          <w:b/>
          <w:bCs/>
        </w:rPr>
        <w:t>年会参会报名表、个人</w:t>
      </w:r>
      <w:r>
        <w:rPr>
          <w:b/>
          <w:bCs/>
        </w:rPr>
        <w:t>/</w:t>
      </w:r>
      <w:r>
        <w:rPr>
          <w:b/>
          <w:bCs/>
        </w:rPr>
        <w:t>团体会员入会申请表及绩效分会会费详情</w:t>
      </w:r>
      <w:r>
        <w:rPr>
          <w:b/>
          <w:bCs/>
        </w:rPr>
        <w:t xml:space="preserve"> </w:t>
      </w:r>
    </w:p>
    <w:tbl>
      <w:tblPr>
        <w:tblStyle w:val="12"/>
        <w:tblW w:w="9776" w:type="dxa"/>
        <w:tblLayout w:type="fixed"/>
        <w:tblLook w:val="04A0"/>
      </w:tblPr>
      <w:tblGrid>
        <w:gridCol w:w="1271"/>
        <w:gridCol w:w="1276"/>
        <w:gridCol w:w="850"/>
        <w:gridCol w:w="1134"/>
        <w:gridCol w:w="284"/>
        <w:gridCol w:w="992"/>
        <w:gridCol w:w="851"/>
        <w:gridCol w:w="3118"/>
      </w:tblGrid>
      <w:tr w:rsidR="00B50228" w:rsidTr="00B50228">
        <w:trPr>
          <w:cnfStyle w:val="100000000000"/>
          <w:trHeight w:val="558"/>
        </w:trPr>
        <w:tc>
          <w:tcPr>
            <w:cnfStyle w:val="001000000000"/>
            <w:tcW w:w="9776" w:type="dxa"/>
            <w:gridSpan w:val="8"/>
            <w:shd w:val="clear" w:color="auto" w:fill="5B9BD5" w:themeFill="accent1"/>
            <w:vAlign w:val="center"/>
          </w:tcPr>
          <w:p w:rsidR="00B50228" w:rsidRDefault="00144961">
            <w:pPr>
              <w:tabs>
                <w:tab w:val="left" w:pos="975"/>
                <w:tab w:val="left" w:pos="1080"/>
                <w:tab w:val="left" w:pos="1260"/>
                <w:tab w:val="left" w:pos="1440"/>
              </w:tabs>
              <w:adjustRightInd w:val="0"/>
              <w:snapToGrid w:val="0"/>
              <w:spacing w:line="276" w:lineRule="auto"/>
              <w:ind w:right="420"/>
              <w:jc w:val="center"/>
              <w:rPr>
                <w:rFonts w:ascii="微软雅黑" w:eastAsia="微软雅黑" w:hAnsi="微软雅黑"/>
                <w:color w:val="FFFFFF" w:themeColor="background1"/>
                <w:kern w:val="0"/>
                <w:sz w:val="30"/>
                <w:szCs w:val="30"/>
              </w:rPr>
            </w:pPr>
            <w:r>
              <w:rPr>
                <w:rFonts w:ascii="微软雅黑" w:eastAsia="微软雅黑" w:hAnsi="微软雅黑" w:hint="eastAsia"/>
                <w:color w:val="FFFFFF" w:themeColor="background1"/>
                <w:kern w:val="0"/>
                <w:sz w:val="36"/>
                <w:szCs w:val="30"/>
              </w:rPr>
              <w:t>绩效</w:t>
            </w:r>
            <w:r>
              <w:rPr>
                <w:rFonts w:ascii="微软雅黑" w:eastAsia="微软雅黑" w:hAnsi="微软雅黑"/>
                <w:color w:val="FFFFFF" w:themeColor="background1"/>
                <w:kern w:val="0"/>
                <w:sz w:val="36"/>
                <w:szCs w:val="30"/>
              </w:rPr>
              <w:t>年会</w:t>
            </w:r>
            <w:r>
              <w:rPr>
                <w:rFonts w:ascii="微软雅黑" w:eastAsia="微软雅黑" w:hAnsi="微软雅黑" w:hint="eastAsia"/>
                <w:color w:val="FFFFFF" w:themeColor="background1"/>
                <w:kern w:val="0"/>
                <w:sz w:val="36"/>
                <w:szCs w:val="30"/>
              </w:rPr>
              <w:t>报名</w:t>
            </w:r>
            <w:r>
              <w:rPr>
                <w:rFonts w:ascii="微软雅黑" w:eastAsia="微软雅黑" w:hAnsi="微软雅黑"/>
                <w:color w:val="FFFFFF" w:themeColor="background1"/>
                <w:kern w:val="0"/>
                <w:sz w:val="36"/>
                <w:szCs w:val="30"/>
              </w:rPr>
              <w:t>表</w:t>
            </w:r>
          </w:p>
        </w:tc>
      </w:tr>
      <w:tr w:rsidR="00B50228" w:rsidTr="00B50228">
        <w:trPr>
          <w:trHeight w:val="497"/>
        </w:trPr>
        <w:tc>
          <w:tcPr>
            <w:cnfStyle w:val="001000000000"/>
            <w:tcW w:w="1271" w:type="dxa"/>
            <w:shd w:val="clear" w:color="auto" w:fill="F2F2F2" w:themeFill="background1" w:themeFillShade="F2"/>
            <w:vAlign w:val="center"/>
          </w:tcPr>
          <w:p w:rsidR="00B50228" w:rsidRDefault="00144961">
            <w:pPr>
              <w:tabs>
                <w:tab w:val="left" w:pos="975"/>
                <w:tab w:val="left" w:pos="1080"/>
                <w:tab w:val="left" w:pos="1260"/>
                <w:tab w:val="left" w:pos="1440"/>
              </w:tabs>
              <w:adjustRightInd w:val="0"/>
              <w:snapToGrid w:val="0"/>
              <w:rPr>
                <w:rFonts w:ascii="微软雅黑" w:eastAsia="微软雅黑" w:hAnsi="微软雅黑"/>
                <w:b w:val="0"/>
                <w:bCs w:val="0"/>
                <w:kern w:val="0"/>
                <w:sz w:val="20"/>
                <w:szCs w:val="20"/>
              </w:rPr>
            </w:pPr>
            <w:r>
              <w:rPr>
                <w:rFonts w:ascii="微软雅黑" w:eastAsia="微软雅黑" w:hAnsi="微软雅黑" w:hint="eastAsia"/>
                <w:kern w:val="0"/>
                <w:sz w:val="20"/>
                <w:szCs w:val="20"/>
              </w:rPr>
              <w:t>单位名称</w:t>
            </w:r>
          </w:p>
        </w:tc>
        <w:tc>
          <w:tcPr>
            <w:tcW w:w="8505" w:type="dxa"/>
            <w:gridSpan w:val="7"/>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547"/>
        </w:trPr>
        <w:tc>
          <w:tcPr>
            <w:cnfStyle w:val="001000000000"/>
            <w:tcW w:w="1271" w:type="dxa"/>
            <w:shd w:val="clear" w:color="auto" w:fill="F2F2F2" w:themeFill="background1" w:themeFillShade="F2"/>
            <w:vAlign w:val="center"/>
          </w:tcPr>
          <w:p w:rsidR="00B50228" w:rsidRDefault="00144961">
            <w:pPr>
              <w:tabs>
                <w:tab w:val="left" w:pos="975"/>
                <w:tab w:val="left" w:pos="1080"/>
                <w:tab w:val="left" w:pos="1260"/>
                <w:tab w:val="left" w:pos="1440"/>
              </w:tabs>
              <w:adjustRightInd w:val="0"/>
              <w:snapToGrid w:val="0"/>
              <w:rPr>
                <w:rFonts w:ascii="微软雅黑" w:eastAsia="微软雅黑" w:hAnsi="微软雅黑"/>
                <w:b w:val="0"/>
                <w:bCs w:val="0"/>
                <w:kern w:val="0"/>
                <w:sz w:val="20"/>
                <w:szCs w:val="20"/>
              </w:rPr>
            </w:pPr>
            <w:r>
              <w:rPr>
                <w:rFonts w:ascii="微软雅黑" w:eastAsia="微软雅黑" w:hAnsi="微软雅黑" w:hint="eastAsia"/>
                <w:kern w:val="0"/>
                <w:sz w:val="20"/>
                <w:szCs w:val="20"/>
              </w:rPr>
              <w:t>联系人</w:t>
            </w:r>
            <w:r>
              <w:rPr>
                <w:rFonts w:ascii="微软雅黑" w:eastAsia="微软雅黑" w:hAnsi="微软雅黑"/>
                <w:kern w:val="0"/>
                <w:sz w:val="20"/>
                <w:szCs w:val="20"/>
              </w:rPr>
              <w:t>姓名</w:t>
            </w:r>
          </w:p>
        </w:tc>
        <w:tc>
          <w:tcPr>
            <w:tcW w:w="3260" w:type="dxa"/>
            <w:gridSpan w:val="3"/>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276" w:type="dxa"/>
            <w:gridSpan w:val="2"/>
            <w:shd w:val="clear" w:color="auto" w:fill="F2F2F2" w:themeFill="background1" w:themeFillShade="F2"/>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b/>
                <w:bCs/>
                <w:kern w:val="0"/>
                <w:sz w:val="20"/>
                <w:szCs w:val="20"/>
              </w:rPr>
            </w:pPr>
            <w:r>
              <w:rPr>
                <w:rFonts w:ascii="微软雅黑" w:eastAsia="微软雅黑" w:hAnsi="微软雅黑" w:hint="eastAsia"/>
                <w:b/>
                <w:bCs/>
                <w:kern w:val="0"/>
                <w:sz w:val="20"/>
                <w:szCs w:val="20"/>
              </w:rPr>
              <w:t>职务</w:t>
            </w:r>
          </w:p>
        </w:tc>
        <w:tc>
          <w:tcPr>
            <w:tcW w:w="3969"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547"/>
        </w:trPr>
        <w:tc>
          <w:tcPr>
            <w:cnfStyle w:val="001000000000"/>
            <w:tcW w:w="1271" w:type="dxa"/>
            <w:vAlign w:val="center"/>
          </w:tcPr>
          <w:p w:rsidR="00B50228" w:rsidRDefault="00144961">
            <w:pPr>
              <w:tabs>
                <w:tab w:val="left" w:pos="975"/>
                <w:tab w:val="left" w:pos="1080"/>
                <w:tab w:val="left" w:pos="1260"/>
                <w:tab w:val="left" w:pos="1440"/>
              </w:tabs>
              <w:adjustRightInd w:val="0"/>
              <w:snapToGrid w:val="0"/>
              <w:rPr>
                <w:rFonts w:ascii="微软雅黑" w:eastAsia="微软雅黑" w:hAnsi="微软雅黑"/>
                <w:b w:val="0"/>
                <w:bCs w:val="0"/>
                <w:kern w:val="0"/>
                <w:sz w:val="20"/>
                <w:szCs w:val="20"/>
              </w:rPr>
            </w:pPr>
            <w:r>
              <w:rPr>
                <w:rFonts w:ascii="微软雅黑" w:eastAsia="微软雅黑" w:hAnsi="微软雅黑" w:hint="eastAsia"/>
                <w:kern w:val="0"/>
                <w:sz w:val="20"/>
                <w:szCs w:val="20"/>
              </w:rPr>
              <w:t>手机号</w:t>
            </w:r>
          </w:p>
        </w:tc>
        <w:tc>
          <w:tcPr>
            <w:tcW w:w="3260" w:type="dxa"/>
            <w:gridSpan w:val="3"/>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276" w:type="dxa"/>
            <w:gridSpan w:val="2"/>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b/>
                <w:bCs/>
                <w:kern w:val="0"/>
                <w:sz w:val="20"/>
                <w:szCs w:val="20"/>
              </w:rPr>
            </w:pPr>
            <w:r>
              <w:rPr>
                <w:rFonts w:ascii="微软雅黑" w:eastAsia="微软雅黑" w:hAnsi="微软雅黑" w:hint="eastAsia"/>
                <w:b/>
                <w:bCs/>
                <w:kern w:val="0"/>
                <w:sz w:val="20"/>
                <w:szCs w:val="20"/>
              </w:rPr>
              <w:t>电子邮箱</w:t>
            </w:r>
          </w:p>
        </w:tc>
        <w:tc>
          <w:tcPr>
            <w:tcW w:w="3969"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561"/>
        </w:trPr>
        <w:tc>
          <w:tcPr>
            <w:cnfStyle w:val="001000000000"/>
            <w:tcW w:w="9776" w:type="dxa"/>
            <w:gridSpan w:val="8"/>
            <w:shd w:val="clear" w:color="auto" w:fill="F2F2F2" w:themeFill="background1" w:themeFillShade="F2"/>
            <w:vAlign w:val="center"/>
          </w:tcPr>
          <w:p w:rsidR="00B50228" w:rsidRDefault="00144961">
            <w:pPr>
              <w:tabs>
                <w:tab w:val="left" w:pos="975"/>
                <w:tab w:val="left" w:pos="1080"/>
                <w:tab w:val="left" w:pos="1260"/>
                <w:tab w:val="left" w:pos="1440"/>
              </w:tabs>
              <w:adjustRightInd w:val="0"/>
              <w:snapToGrid w:val="0"/>
              <w:rPr>
                <w:rFonts w:ascii="微软雅黑" w:eastAsia="微软雅黑" w:hAnsi="微软雅黑"/>
                <w:kern w:val="0"/>
                <w:sz w:val="20"/>
                <w:szCs w:val="20"/>
              </w:rPr>
            </w:pPr>
            <w:r>
              <w:rPr>
                <w:rFonts w:ascii="微软雅黑" w:eastAsia="微软雅黑" w:hAnsi="微软雅黑" w:hint="eastAsia"/>
                <w:kern w:val="0"/>
                <w:sz w:val="20"/>
                <w:szCs w:val="20"/>
              </w:rPr>
              <w:t>联系地址</w:t>
            </w:r>
          </w:p>
        </w:tc>
      </w:tr>
      <w:tr w:rsidR="00B50228" w:rsidTr="00B50228">
        <w:trPr>
          <w:trHeight w:val="20"/>
        </w:trPr>
        <w:tc>
          <w:tcPr>
            <w:cnfStyle w:val="001000000000"/>
            <w:tcW w:w="1271" w:type="dxa"/>
            <w:vMerge w:val="restart"/>
            <w:vAlign w:val="center"/>
          </w:tcPr>
          <w:p w:rsidR="00B50228" w:rsidRDefault="00144961">
            <w:pPr>
              <w:tabs>
                <w:tab w:val="left" w:pos="975"/>
                <w:tab w:val="left" w:pos="1080"/>
                <w:tab w:val="left" w:pos="1260"/>
                <w:tab w:val="left" w:pos="1440"/>
              </w:tabs>
              <w:adjustRightInd w:val="0"/>
              <w:snapToGrid w:val="0"/>
              <w:rPr>
                <w:rFonts w:ascii="微软雅黑" w:eastAsia="微软雅黑" w:hAnsi="微软雅黑"/>
                <w:strike/>
                <w:kern w:val="0"/>
                <w:sz w:val="20"/>
                <w:szCs w:val="20"/>
              </w:rPr>
            </w:pPr>
            <w:r>
              <w:rPr>
                <w:rFonts w:ascii="微软雅黑" w:eastAsia="微软雅黑" w:hAnsi="微软雅黑" w:hint="eastAsia"/>
                <w:kern w:val="0"/>
                <w:sz w:val="20"/>
                <w:szCs w:val="20"/>
              </w:rPr>
              <w:t>参会人员</w:t>
            </w:r>
          </w:p>
        </w:tc>
        <w:tc>
          <w:tcPr>
            <w:tcW w:w="1276" w:type="dxa"/>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r>
              <w:rPr>
                <w:rFonts w:ascii="微软雅黑" w:eastAsia="微软雅黑" w:hAnsi="微软雅黑" w:hint="eastAsia"/>
                <w:kern w:val="0"/>
                <w:sz w:val="20"/>
                <w:szCs w:val="20"/>
              </w:rPr>
              <w:t>姓名</w:t>
            </w:r>
          </w:p>
        </w:tc>
        <w:tc>
          <w:tcPr>
            <w:tcW w:w="850" w:type="dxa"/>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r>
              <w:rPr>
                <w:rFonts w:ascii="微软雅黑" w:eastAsia="微软雅黑" w:hAnsi="微软雅黑" w:hint="eastAsia"/>
                <w:kern w:val="0"/>
                <w:sz w:val="20"/>
                <w:szCs w:val="20"/>
              </w:rPr>
              <w:t>性别</w:t>
            </w:r>
          </w:p>
        </w:tc>
        <w:tc>
          <w:tcPr>
            <w:tcW w:w="1418" w:type="dxa"/>
            <w:gridSpan w:val="2"/>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r>
              <w:rPr>
                <w:rFonts w:ascii="微软雅黑" w:eastAsia="微软雅黑" w:hAnsi="微软雅黑" w:hint="eastAsia"/>
                <w:kern w:val="0"/>
                <w:sz w:val="20"/>
                <w:szCs w:val="20"/>
              </w:rPr>
              <w:t>职务</w:t>
            </w:r>
          </w:p>
        </w:tc>
        <w:tc>
          <w:tcPr>
            <w:tcW w:w="1843" w:type="dxa"/>
            <w:gridSpan w:val="2"/>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r>
              <w:rPr>
                <w:rFonts w:ascii="微软雅黑" w:eastAsia="微软雅黑" w:hAnsi="微软雅黑" w:hint="eastAsia"/>
                <w:kern w:val="0"/>
                <w:sz w:val="20"/>
                <w:szCs w:val="20"/>
              </w:rPr>
              <w:t>手机</w:t>
            </w:r>
          </w:p>
        </w:tc>
        <w:tc>
          <w:tcPr>
            <w:tcW w:w="3118" w:type="dxa"/>
            <w:vAlign w:val="center"/>
          </w:tcPr>
          <w:p w:rsidR="00B50228" w:rsidRDefault="00144961">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r>
              <w:rPr>
                <w:rFonts w:ascii="微软雅黑" w:eastAsia="微软雅黑" w:hAnsi="微软雅黑" w:hint="eastAsia"/>
                <w:kern w:val="0"/>
                <w:sz w:val="20"/>
                <w:szCs w:val="20"/>
              </w:rPr>
              <w:t>电子邮箱</w:t>
            </w:r>
          </w:p>
        </w:tc>
      </w:tr>
      <w:tr w:rsidR="00B50228" w:rsidTr="00B50228">
        <w:trPr>
          <w:trHeight w:val="20"/>
        </w:trPr>
        <w:tc>
          <w:tcPr>
            <w:cnfStyle w:val="001000000000"/>
            <w:tcW w:w="1271" w:type="dxa"/>
            <w:vMerge/>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20"/>
        </w:trPr>
        <w:tc>
          <w:tcPr>
            <w:cnfStyle w:val="001000000000"/>
            <w:tcW w:w="1271" w:type="dxa"/>
            <w:vMerge/>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c>
          <w:tcPr>
            <w:tcW w:w="1276"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850"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418"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1843" w:type="dxa"/>
            <w:gridSpan w:val="2"/>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c>
          <w:tcPr>
            <w:tcW w:w="3118" w:type="dxa"/>
            <w:shd w:val="clear" w:color="auto" w:fill="F2F2F2" w:themeFill="background1" w:themeFillShade="F2"/>
            <w:vAlign w:val="center"/>
          </w:tcPr>
          <w:p w:rsidR="00B50228" w:rsidRDefault="00B50228">
            <w:pPr>
              <w:tabs>
                <w:tab w:val="left" w:pos="975"/>
                <w:tab w:val="left" w:pos="1080"/>
                <w:tab w:val="left" w:pos="1260"/>
                <w:tab w:val="left" w:pos="1440"/>
              </w:tabs>
              <w:adjustRightInd w:val="0"/>
              <w:snapToGrid w:val="0"/>
              <w:cnfStyle w:val="000000000000"/>
              <w:rPr>
                <w:rFonts w:ascii="微软雅黑" w:eastAsia="微软雅黑" w:hAnsi="微软雅黑"/>
                <w:kern w:val="0"/>
                <w:sz w:val="20"/>
                <w:szCs w:val="20"/>
              </w:rPr>
            </w:pPr>
          </w:p>
        </w:tc>
      </w:tr>
      <w:tr w:rsidR="00B50228" w:rsidTr="00B50228">
        <w:trPr>
          <w:trHeight w:val="1782"/>
        </w:trPr>
        <w:tc>
          <w:tcPr>
            <w:cnfStyle w:val="001000000000"/>
            <w:tcW w:w="9776" w:type="dxa"/>
            <w:gridSpan w:val="8"/>
            <w:shd w:val="clear" w:color="auto" w:fill="F2F2F2" w:themeFill="background1" w:themeFillShade="F2"/>
            <w:vAlign w:val="center"/>
          </w:tcPr>
          <w:p w:rsidR="00B50228" w:rsidRDefault="00144961">
            <w:pPr>
              <w:pStyle w:val="20"/>
              <w:numPr>
                <w:ilvl w:val="0"/>
                <w:numId w:val="3"/>
              </w:numPr>
              <w:snapToGrid w:val="0"/>
              <w:ind w:firstLineChars="0"/>
              <w:rPr>
                <w:rFonts w:ascii="微软雅黑" w:eastAsia="微软雅黑" w:hAnsi="微软雅黑"/>
                <w:sz w:val="18"/>
                <w:szCs w:val="18"/>
              </w:rPr>
            </w:pPr>
            <w:r>
              <w:rPr>
                <w:rFonts w:ascii="微软雅黑" w:eastAsia="微软雅黑" w:hAnsi="微软雅黑" w:hint="eastAsia"/>
                <w:kern w:val="0"/>
                <w:sz w:val="20"/>
                <w:szCs w:val="20"/>
              </w:rPr>
              <w:t>住宿请自行安排：</w:t>
            </w:r>
          </w:p>
          <w:p w:rsidR="00B50228" w:rsidRDefault="00144961">
            <w:pPr>
              <w:pStyle w:val="20"/>
              <w:numPr>
                <w:ilvl w:val="0"/>
                <w:numId w:val="3"/>
              </w:numPr>
              <w:snapToGrid w:val="0"/>
              <w:ind w:firstLineChars="0"/>
              <w:rPr>
                <w:rFonts w:ascii="微软雅黑" w:eastAsia="微软雅黑" w:hAnsi="微软雅黑"/>
                <w:sz w:val="18"/>
                <w:szCs w:val="18"/>
              </w:rPr>
            </w:pPr>
            <w:r>
              <w:rPr>
                <w:rFonts w:ascii="微软雅黑" w:eastAsia="微软雅黑" w:hAnsi="微软雅黑" w:hint="eastAsia"/>
                <w:sz w:val="18"/>
                <w:szCs w:val="18"/>
              </w:rPr>
              <w:t>推荐一：长隆酒店，按酒店官方网站价格订房。</w:t>
            </w:r>
          </w:p>
          <w:p w:rsidR="00B50228" w:rsidRDefault="00144961">
            <w:pPr>
              <w:pStyle w:val="20"/>
              <w:numPr>
                <w:ilvl w:val="0"/>
                <w:numId w:val="3"/>
              </w:numPr>
              <w:snapToGrid w:val="0"/>
              <w:ind w:firstLineChars="0"/>
              <w:rPr>
                <w:rFonts w:ascii="微软雅黑" w:eastAsia="微软雅黑" w:hAnsi="微软雅黑"/>
                <w:sz w:val="18"/>
                <w:szCs w:val="18"/>
              </w:rPr>
            </w:pPr>
            <w:r>
              <w:rPr>
                <w:rFonts w:ascii="微软雅黑" w:eastAsia="微软雅黑" w:hAnsi="微软雅黑" w:hint="eastAsia"/>
                <w:color w:val="000000" w:themeColor="text1"/>
                <w:sz w:val="18"/>
                <w:szCs w:val="18"/>
              </w:rPr>
              <w:t>推荐二：广州万盛名家酒店</w:t>
            </w:r>
            <w:r>
              <w:rPr>
                <w:rFonts w:ascii="微软雅黑" w:eastAsia="微软雅黑" w:hAnsi="微软雅黑" w:hint="eastAsia"/>
                <w:color w:val="000000" w:themeColor="text1"/>
                <w:sz w:val="18"/>
                <w:szCs w:val="18"/>
              </w:rPr>
              <w:t xml:space="preserve"> </w:t>
            </w:r>
            <w:r>
              <w:rPr>
                <w:rFonts w:ascii="微软雅黑" w:eastAsia="微软雅黑" w:hAnsi="微软雅黑" w:hint="eastAsia"/>
                <w:color w:val="000000" w:themeColor="text1"/>
                <w:sz w:val="18"/>
                <w:szCs w:val="18"/>
              </w:rPr>
              <w:t>（会议</w:t>
            </w:r>
            <w:r>
              <w:rPr>
                <w:rFonts w:ascii="微软雅黑" w:eastAsia="微软雅黑" w:hAnsi="微软雅黑"/>
                <w:color w:val="000000" w:themeColor="text1"/>
                <w:sz w:val="18"/>
                <w:szCs w:val="18"/>
              </w:rPr>
              <w:t>期间，</w:t>
            </w:r>
            <w:r>
              <w:rPr>
                <w:rFonts w:ascii="微软雅黑" w:eastAsia="微软雅黑" w:hAnsi="微软雅黑" w:hint="eastAsia"/>
                <w:color w:val="000000" w:themeColor="text1"/>
                <w:sz w:val="18"/>
                <w:szCs w:val="18"/>
              </w:rPr>
              <w:t>有接驳车往返接送</w:t>
            </w:r>
            <w:r>
              <w:rPr>
                <w:rFonts w:ascii="微软雅黑" w:eastAsia="微软雅黑" w:hAnsi="微软雅黑"/>
                <w:color w:val="000000" w:themeColor="text1"/>
                <w:sz w:val="18"/>
                <w:szCs w:val="18"/>
              </w:rPr>
              <w:t>大会会场</w:t>
            </w:r>
            <w:r>
              <w:rPr>
                <w:rFonts w:ascii="微软雅黑" w:eastAsia="微软雅黑" w:hAnsi="微软雅黑" w:hint="eastAsia"/>
                <w:color w:val="000000" w:themeColor="text1"/>
                <w:sz w:val="18"/>
                <w:szCs w:val="18"/>
              </w:rPr>
              <w:t>）</w:t>
            </w:r>
          </w:p>
          <w:p w:rsidR="00B50228" w:rsidRDefault="00144961">
            <w:pPr>
              <w:pStyle w:val="20"/>
              <w:numPr>
                <w:ilvl w:val="0"/>
                <w:numId w:val="3"/>
              </w:numPr>
              <w:tabs>
                <w:tab w:val="left" w:pos="975"/>
                <w:tab w:val="left" w:pos="1080"/>
                <w:tab w:val="left" w:pos="1260"/>
                <w:tab w:val="left" w:pos="1440"/>
              </w:tabs>
              <w:adjustRightInd w:val="0"/>
              <w:snapToGrid w:val="0"/>
              <w:ind w:firstLineChars="0"/>
              <w:rPr>
                <w:rFonts w:ascii="微软雅黑" w:eastAsia="微软雅黑" w:hAnsi="微软雅黑"/>
                <w:b w:val="0"/>
                <w:bCs w:val="0"/>
                <w:kern w:val="0"/>
                <w:sz w:val="20"/>
                <w:szCs w:val="20"/>
              </w:rPr>
            </w:pPr>
            <w:r>
              <w:rPr>
                <w:rFonts w:ascii="微软雅黑" w:eastAsia="微软雅黑" w:hAnsi="微软雅黑" w:hint="eastAsia"/>
                <w:color w:val="000000" w:themeColor="text1"/>
                <w:sz w:val="18"/>
                <w:szCs w:val="18"/>
              </w:rPr>
              <w:t>推荐三：</w:t>
            </w:r>
            <w:r>
              <w:rPr>
                <w:rFonts w:ascii="微软雅黑" w:eastAsia="微软雅黑" w:hAnsi="微软雅黑"/>
                <w:color w:val="000000" w:themeColor="text1"/>
                <w:sz w:val="18"/>
                <w:szCs w:val="18"/>
              </w:rPr>
              <w:t>广州维也纳酒店</w:t>
            </w:r>
            <w:r>
              <w:rPr>
                <w:rFonts w:ascii="微软雅黑" w:eastAsia="微软雅黑" w:hAnsi="微软雅黑" w:hint="eastAsia"/>
                <w:color w:val="000000" w:themeColor="text1"/>
                <w:sz w:val="18"/>
                <w:szCs w:val="18"/>
              </w:rPr>
              <w:t xml:space="preserve"> </w:t>
            </w:r>
            <w:r>
              <w:rPr>
                <w:rFonts w:ascii="微软雅黑" w:eastAsia="微软雅黑" w:hAnsi="微软雅黑" w:hint="eastAsia"/>
                <w:color w:val="000000" w:themeColor="text1"/>
                <w:sz w:val="18"/>
                <w:szCs w:val="18"/>
              </w:rPr>
              <w:t>（会议</w:t>
            </w:r>
            <w:r>
              <w:rPr>
                <w:rFonts w:ascii="微软雅黑" w:eastAsia="微软雅黑" w:hAnsi="微软雅黑"/>
                <w:color w:val="000000" w:themeColor="text1"/>
                <w:sz w:val="18"/>
                <w:szCs w:val="18"/>
              </w:rPr>
              <w:t>期间，</w:t>
            </w:r>
            <w:r>
              <w:rPr>
                <w:rFonts w:ascii="微软雅黑" w:eastAsia="微软雅黑" w:hAnsi="微软雅黑" w:hint="eastAsia"/>
                <w:color w:val="000000" w:themeColor="text1"/>
                <w:sz w:val="18"/>
                <w:szCs w:val="18"/>
              </w:rPr>
              <w:t>有接驳车往返接送</w:t>
            </w:r>
            <w:r>
              <w:rPr>
                <w:rFonts w:ascii="微软雅黑" w:eastAsia="微软雅黑" w:hAnsi="微软雅黑"/>
                <w:color w:val="000000" w:themeColor="text1"/>
                <w:sz w:val="18"/>
                <w:szCs w:val="18"/>
              </w:rPr>
              <w:t>大会会场</w:t>
            </w:r>
            <w:r>
              <w:rPr>
                <w:rFonts w:ascii="微软雅黑" w:eastAsia="微软雅黑" w:hAnsi="微软雅黑" w:hint="eastAsia"/>
                <w:color w:val="000000" w:themeColor="text1"/>
                <w:sz w:val="18"/>
                <w:szCs w:val="18"/>
              </w:rPr>
              <w:t>）</w:t>
            </w:r>
          </w:p>
          <w:p w:rsidR="00B50228" w:rsidRDefault="00B50228">
            <w:pPr>
              <w:tabs>
                <w:tab w:val="left" w:pos="975"/>
                <w:tab w:val="left" w:pos="1080"/>
                <w:tab w:val="left" w:pos="1260"/>
                <w:tab w:val="left" w:pos="1440"/>
              </w:tabs>
              <w:adjustRightInd w:val="0"/>
              <w:snapToGrid w:val="0"/>
              <w:rPr>
                <w:rFonts w:ascii="微软雅黑" w:eastAsia="微软雅黑" w:hAnsi="微软雅黑"/>
                <w:kern w:val="0"/>
                <w:sz w:val="20"/>
                <w:szCs w:val="20"/>
              </w:rPr>
            </w:pPr>
          </w:p>
        </w:tc>
      </w:tr>
    </w:tbl>
    <w:p w:rsidR="00B50228" w:rsidRDefault="00B50228">
      <w:pPr>
        <w:spacing w:after="32"/>
        <w:ind w:left="0" w:firstLine="0"/>
      </w:pPr>
    </w:p>
    <w:p w:rsidR="00B50228" w:rsidRDefault="00144961">
      <w:pPr>
        <w:spacing w:after="189" w:line="259" w:lineRule="auto"/>
        <w:ind w:left="0" w:firstLine="0"/>
      </w:pPr>
      <w:r>
        <w:rPr>
          <w:rFonts w:ascii="Microsoft YaHei UI" w:eastAsia="Microsoft YaHei UI" w:hAnsi="Microsoft YaHei UI" w:cs="Microsoft YaHei UI"/>
          <w:b/>
        </w:rPr>
        <w:t>联系方式：</w:t>
      </w:r>
      <w:r>
        <w:rPr>
          <w:rFonts w:ascii="Microsoft YaHei UI" w:eastAsia="Microsoft YaHei UI" w:hAnsi="Microsoft YaHei UI" w:cs="Microsoft YaHei UI"/>
          <w:b/>
        </w:rPr>
        <w:t xml:space="preserve"> </w:t>
      </w:r>
    </w:p>
    <w:p w:rsidR="00B50228" w:rsidRDefault="00144961">
      <w:pPr>
        <w:spacing w:after="189" w:line="259" w:lineRule="auto"/>
        <w:ind w:left="0" w:right="190" w:firstLine="2"/>
        <w:rPr>
          <w:rFonts w:ascii="Microsoft YaHei UI" w:eastAsia="Microsoft YaHei UI" w:hAnsi="Microsoft YaHei UI" w:cs="Microsoft YaHei UI"/>
          <w:sz w:val="20"/>
        </w:rPr>
      </w:pPr>
      <w:r>
        <w:rPr>
          <w:rFonts w:ascii="Microsoft YaHei UI" w:eastAsia="Microsoft YaHei UI" w:hAnsi="Microsoft YaHei UI" w:cs="Microsoft YaHei UI"/>
        </w:rPr>
        <w:t>陈老师手机：</w:t>
      </w:r>
      <w:r>
        <w:rPr>
          <w:rFonts w:ascii="Microsoft YaHei UI" w:eastAsia="Microsoft YaHei UI" w:hAnsi="Microsoft YaHei UI" w:cs="Microsoft YaHei UI"/>
        </w:rPr>
        <w:t xml:space="preserve">13928880462 </w:t>
      </w:r>
      <w:r>
        <w:rPr>
          <w:rFonts w:ascii="Microsoft YaHei UI" w:eastAsia="Microsoft YaHei UI" w:hAnsi="Microsoft YaHei UI" w:cs="Microsoft YaHei UI"/>
        </w:rPr>
        <w:t>电话：</w:t>
      </w:r>
      <w:r>
        <w:rPr>
          <w:rFonts w:ascii="Microsoft YaHei UI" w:eastAsia="Microsoft YaHei UI" w:hAnsi="Microsoft YaHei UI" w:cs="Microsoft YaHei UI"/>
        </w:rPr>
        <w:t xml:space="preserve">020-37600565 </w:t>
      </w:r>
      <w:r>
        <w:rPr>
          <w:rFonts w:ascii="Microsoft YaHei UI" w:eastAsia="Microsoft YaHei UI" w:hAnsi="Microsoft YaHei UI" w:cs="Microsoft YaHei UI"/>
        </w:rPr>
        <w:t>邮箱：</w:t>
      </w:r>
      <w:r>
        <w:rPr>
          <w:rFonts w:ascii="Microsoft YaHei UI" w:eastAsia="Microsoft YaHei UI" w:hAnsi="Microsoft YaHei UI" w:cs="Microsoft YaHei UI"/>
        </w:rPr>
        <w:t xml:space="preserve">ling.chen@ailibi.com </w:t>
      </w:r>
    </w:p>
    <w:p w:rsidR="00B50228" w:rsidRDefault="00B50228">
      <w:pPr>
        <w:spacing w:after="189" w:line="259" w:lineRule="auto"/>
        <w:ind w:left="0" w:right="190" w:firstLine="2"/>
        <w:rPr>
          <w:rFonts w:ascii="Microsoft YaHei UI" w:eastAsia="Microsoft YaHei UI" w:hAnsi="Microsoft YaHei UI" w:cs="Microsoft YaHei UI"/>
          <w:sz w:val="20"/>
        </w:rPr>
      </w:pPr>
    </w:p>
    <w:p w:rsidR="00B50228" w:rsidRDefault="00144961">
      <w:pPr>
        <w:ind w:left="0" w:firstLine="0"/>
        <w:jc w:val="center"/>
        <w:rPr>
          <w:rFonts w:ascii="微软雅黑" w:eastAsia="微软雅黑" w:hAnsi="微软雅黑" w:cs="微软雅黑"/>
          <w:b/>
          <w:color w:val="000000" w:themeColor="text1"/>
          <w:sz w:val="30"/>
          <w:szCs w:val="30"/>
        </w:rPr>
      </w:pPr>
      <w:r>
        <w:rPr>
          <w:rFonts w:ascii="微软雅黑" w:eastAsia="微软雅黑" w:hAnsi="微软雅黑" w:cs="微软雅黑" w:hint="eastAsia"/>
          <w:b/>
          <w:color w:val="000000" w:themeColor="text1"/>
          <w:sz w:val="30"/>
          <w:szCs w:val="30"/>
        </w:rPr>
        <w:lastRenderedPageBreak/>
        <w:t>广东省卫生经济学会绩效管理与评估分会入会表</w:t>
      </w:r>
    </w:p>
    <w:p w:rsidR="00B50228" w:rsidRDefault="00B50228">
      <w:pPr>
        <w:jc w:val="center"/>
        <w:rPr>
          <w:rFonts w:ascii="微软雅黑" w:eastAsia="微软雅黑" w:hAnsi="微软雅黑" w:cs="微软雅黑"/>
          <w:b/>
          <w:color w:val="000000" w:themeColor="text1"/>
          <w:sz w:val="30"/>
          <w:szCs w:val="30"/>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87"/>
        <w:gridCol w:w="709"/>
        <w:gridCol w:w="1417"/>
        <w:gridCol w:w="708"/>
        <w:gridCol w:w="285"/>
        <w:gridCol w:w="566"/>
        <w:gridCol w:w="671"/>
        <w:gridCol w:w="604"/>
        <w:gridCol w:w="427"/>
        <w:gridCol w:w="851"/>
        <w:gridCol w:w="2555"/>
      </w:tblGrid>
      <w:tr w:rsidR="00B50228">
        <w:trPr>
          <w:trHeight w:val="433"/>
          <w:jc w:val="center"/>
        </w:trPr>
        <w:tc>
          <w:tcPr>
            <w:tcW w:w="1751" w:type="dxa"/>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单位名称</w:t>
            </w:r>
          </w:p>
        </w:tc>
        <w:tc>
          <w:tcPr>
            <w:tcW w:w="5047" w:type="dxa"/>
            <w:gridSpan w:val="8"/>
            <w:vAlign w:val="center"/>
          </w:tcPr>
          <w:p w:rsidR="00B50228" w:rsidRDefault="00B50228">
            <w:pPr>
              <w:rPr>
                <w:rFonts w:ascii="微软雅黑" w:eastAsia="微软雅黑" w:hAnsi="微软雅黑" w:cs="微软雅黑"/>
                <w:color w:val="000000" w:themeColor="text1"/>
                <w:szCs w:val="24"/>
              </w:rPr>
            </w:pPr>
          </w:p>
        </w:tc>
        <w:tc>
          <w:tcPr>
            <w:tcW w:w="1278" w:type="dxa"/>
            <w:gridSpan w:val="2"/>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办公电话</w:t>
            </w:r>
          </w:p>
        </w:tc>
        <w:tc>
          <w:tcPr>
            <w:tcW w:w="2555" w:type="dxa"/>
            <w:vAlign w:val="center"/>
          </w:tcPr>
          <w:p w:rsidR="00B50228" w:rsidRDefault="00B50228">
            <w:pPr>
              <w:rPr>
                <w:rFonts w:ascii="微软雅黑" w:eastAsia="微软雅黑" w:hAnsi="微软雅黑" w:cs="微软雅黑"/>
                <w:color w:val="000000" w:themeColor="text1"/>
                <w:szCs w:val="24"/>
              </w:rPr>
            </w:pPr>
          </w:p>
        </w:tc>
      </w:tr>
      <w:tr w:rsidR="00B50228">
        <w:trPr>
          <w:trHeight w:val="407"/>
          <w:jc w:val="center"/>
        </w:trPr>
        <w:tc>
          <w:tcPr>
            <w:tcW w:w="1751" w:type="dxa"/>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通信地址</w:t>
            </w:r>
          </w:p>
        </w:tc>
        <w:tc>
          <w:tcPr>
            <w:tcW w:w="5047" w:type="dxa"/>
            <w:gridSpan w:val="8"/>
            <w:vAlign w:val="center"/>
          </w:tcPr>
          <w:p w:rsidR="00B50228" w:rsidRDefault="00B50228">
            <w:pPr>
              <w:rPr>
                <w:rFonts w:ascii="微软雅黑" w:eastAsia="微软雅黑" w:hAnsi="微软雅黑" w:cs="微软雅黑"/>
                <w:color w:val="000000" w:themeColor="text1"/>
                <w:szCs w:val="24"/>
              </w:rPr>
            </w:pPr>
          </w:p>
        </w:tc>
        <w:tc>
          <w:tcPr>
            <w:tcW w:w="1278" w:type="dxa"/>
            <w:gridSpan w:val="2"/>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E</w:t>
            </w:r>
            <w:r>
              <w:rPr>
                <w:rFonts w:ascii="微软雅黑" w:eastAsia="微软雅黑" w:hAnsi="微软雅黑" w:cs="微软雅黑"/>
                <w:color w:val="000000" w:themeColor="text1"/>
                <w:szCs w:val="24"/>
              </w:rPr>
              <w:t>mail</w:t>
            </w:r>
          </w:p>
        </w:tc>
        <w:tc>
          <w:tcPr>
            <w:tcW w:w="2555" w:type="dxa"/>
            <w:vAlign w:val="center"/>
          </w:tcPr>
          <w:p w:rsidR="00B50228" w:rsidRDefault="00B50228">
            <w:pPr>
              <w:rPr>
                <w:rFonts w:ascii="微软雅黑" w:eastAsia="微软雅黑" w:hAnsi="微软雅黑" w:cs="微软雅黑"/>
                <w:color w:val="000000" w:themeColor="text1"/>
                <w:szCs w:val="24"/>
              </w:rPr>
            </w:pPr>
          </w:p>
        </w:tc>
      </w:tr>
      <w:tr w:rsidR="00B50228">
        <w:trPr>
          <w:trHeight w:val="381"/>
          <w:jc w:val="center"/>
        </w:trPr>
        <w:tc>
          <w:tcPr>
            <w:tcW w:w="1751" w:type="dxa"/>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单位性质</w:t>
            </w:r>
          </w:p>
        </w:tc>
        <w:tc>
          <w:tcPr>
            <w:tcW w:w="2921" w:type="dxa"/>
            <w:gridSpan w:val="4"/>
          </w:tcPr>
          <w:p w:rsidR="00B50228" w:rsidRDefault="00B50228">
            <w:pPr>
              <w:rPr>
                <w:rFonts w:ascii="微软雅黑" w:eastAsia="微软雅黑" w:hAnsi="微软雅黑" w:cs="微软雅黑"/>
                <w:color w:val="000000" w:themeColor="text1"/>
                <w:szCs w:val="24"/>
              </w:rPr>
            </w:pPr>
          </w:p>
        </w:tc>
        <w:tc>
          <w:tcPr>
            <w:tcW w:w="1522" w:type="dxa"/>
            <w:gridSpan w:val="3"/>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推荐人</w:t>
            </w:r>
          </w:p>
        </w:tc>
        <w:tc>
          <w:tcPr>
            <w:tcW w:w="4437" w:type="dxa"/>
            <w:gridSpan w:val="4"/>
            <w:vAlign w:val="center"/>
          </w:tcPr>
          <w:p w:rsidR="00B50228" w:rsidRDefault="00B50228">
            <w:pPr>
              <w:rPr>
                <w:rFonts w:ascii="微软雅黑" w:eastAsia="微软雅黑" w:hAnsi="微软雅黑" w:cs="微软雅黑"/>
                <w:color w:val="000000" w:themeColor="text1"/>
                <w:szCs w:val="24"/>
              </w:rPr>
            </w:pPr>
          </w:p>
        </w:tc>
      </w:tr>
      <w:tr w:rsidR="00B50228">
        <w:trPr>
          <w:trHeight w:val="359"/>
          <w:jc w:val="center"/>
        </w:trPr>
        <w:tc>
          <w:tcPr>
            <w:tcW w:w="1751" w:type="dxa"/>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法定代表人</w:t>
            </w:r>
          </w:p>
        </w:tc>
        <w:tc>
          <w:tcPr>
            <w:tcW w:w="2921" w:type="dxa"/>
            <w:gridSpan w:val="4"/>
          </w:tcPr>
          <w:p w:rsidR="00B50228" w:rsidRDefault="00B50228">
            <w:pPr>
              <w:rPr>
                <w:rFonts w:ascii="微软雅黑" w:eastAsia="微软雅黑" w:hAnsi="微软雅黑" w:cs="微软雅黑"/>
                <w:color w:val="000000" w:themeColor="text1"/>
                <w:szCs w:val="24"/>
              </w:rPr>
            </w:pPr>
          </w:p>
        </w:tc>
        <w:tc>
          <w:tcPr>
            <w:tcW w:w="851"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职务</w:t>
            </w:r>
          </w:p>
        </w:tc>
        <w:tc>
          <w:tcPr>
            <w:tcW w:w="1275" w:type="dxa"/>
            <w:gridSpan w:val="2"/>
          </w:tcPr>
          <w:p w:rsidR="00B50228" w:rsidRDefault="00B50228">
            <w:pPr>
              <w:rPr>
                <w:rFonts w:ascii="微软雅黑" w:eastAsia="微软雅黑" w:hAnsi="微软雅黑" w:cs="微软雅黑"/>
                <w:color w:val="000000" w:themeColor="text1"/>
                <w:szCs w:val="24"/>
              </w:rPr>
            </w:pPr>
          </w:p>
        </w:tc>
        <w:tc>
          <w:tcPr>
            <w:tcW w:w="1278" w:type="dxa"/>
            <w:gridSpan w:val="2"/>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电话</w:t>
            </w:r>
          </w:p>
        </w:tc>
        <w:tc>
          <w:tcPr>
            <w:tcW w:w="2555" w:type="dxa"/>
          </w:tcPr>
          <w:p w:rsidR="00B50228" w:rsidRDefault="00B50228">
            <w:pPr>
              <w:rPr>
                <w:rFonts w:ascii="微软雅黑" w:eastAsia="微软雅黑" w:hAnsi="微软雅黑" w:cs="微软雅黑"/>
                <w:color w:val="000000" w:themeColor="text1"/>
                <w:szCs w:val="24"/>
              </w:rPr>
            </w:pPr>
          </w:p>
        </w:tc>
      </w:tr>
      <w:tr w:rsidR="00B50228">
        <w:trPr>
          <w:trHeight w:val="494"/>
          <w:jc w:val="center"/>
        </w:trPr>
        <w:tc>
          <w:tcPr>
            <w:tcW w:w="1751" w:type="dxa"/>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联系人姓名</w:t>
            </w:r>
          </w:p>
        </w:tc>
        <w:tc>
          <w:tcPr>
            <w:tcW w:w="2921" w:type="dxa"/>
            <w:gridSpan w:val="4"/>
          </w:tcPr>
          <w:p w:rsidR="00B50228" w:rsidRDefault="00B50228">
            <w:pPr>
              <w:rPr>
                <w:rFonts w:ascii="微软雅黑" w:eastAsia="微软雅黑" w:hAnsi="微软雅黑" w:cs="微软雅黑"/>
                <w:color w:val="000000" w:themeColor="text1"/>
                <w:szCs w:val="24"/>
              </w:rPr>
            </w:pPr>
          </w:p>
        </w:tc>
        <w:tc>
          <w:tcPr>
            <w:tcW w:w="851" w:type="dxa"/>
            <w:gridSpan w:val="2"/>
            <w:vAlign w:val="center"/>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职务</w:t>
            </w:r>
          </w:p>
        </w:tc>
        <w:tc>
          <w:tcPr>
            <w:tcW w:w="1275" w:type="dxa"/>
            <w:gridSpan w:val="2"/>
            <w:vAlign w:val="center"/>
          </w:tcPr>
          <w:p w:rsidR="00B50228" w:rsidRDefault="00B50228">
            <w:pPr>
              <w:rPr>
                <w:rFonts w:ascii="微软雅黑" w:eastAsia="微软雅黑" w:hAnsi="微软雅黑" w:cs="微软雅黑"/>
                <w:color w:val="000000" w:themeColor="text1"/>
                <w:szCs w:val="24"/>
              </w:rPr>
            </w:pPr>
          </w:p>
        </w:tc>
        <w:tc>
          <w:tcPr>
            <w:tcW w:w="1278" w:type="dxa"/>
            <w:gridSpan w:val="2"/>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手机</w:t>
            </w:r>
          </w:p>
        </w:tc>
        <w:tc>
          <w:tcPr>
            <w:tcW w:w="2555" w:type="dxa"/>
          </w:tcPr>
          <w:p w:rsidR="00B50228" w:rsidRDefault="00B50228">
            <w:pPr>
              <w:rPr>
                <w:rFonts w:ascii="微软雅黑" w:eastAsia="微软雅黑" w:hAnsi="微软雅黑" w:cs="微软雅黑"/>
                <w:color w:val="000000" w:themeColor="text1"/>
                <w:szCs w:val="24"/>
              </w:rPr>
            </w:pPr>
          </w:p>
        </w:tc>
      </w:tr>
      <w:tr w:rsidR="00B50228">
        <w:trPr>
          <w:trHeight w:val="515"/>
          <w:jc w:val="center"/>
        </w:trPr>
        <w:tc>
          <w:tcPr>
            <w:tcW w:w="10631" w:type="dxa"/>
            <w:gridSpan w:val="12"/>
            <w:vAlign w:val="center"/>
          </w:tcPr>
          <w:p w:rsidR="00B50228" w:rsidRDefault="00144961">
            <w:pPr>
              <w:ind w:firstLineChars="50" w:firstLine="120"/>
              <w:rPr>
                <w:rFonts w:ascii="微软雅黑" w:eastAsia="微软雅黑" w:hAnsi="微软雅黑" w:cs="微软雅黑"/>
                <w:b/>
                <w:color w:val="000000" w:themeColor="text1"/>
                <w:szCs w:val="24"/>
              </w:rPr>
            </w:pPr>
            <w:r>
              <w:rPr>
                <w:rFonts w:ascii="微软雅黑" w:eastAsia="微软雅黑" w:hAnsi="微软雅黑" w:cs="微软雅黑" w:hint="eastAsia"/>
                <w:b/>
                <w:color w:val="000000" w:themeColor="text1"/>
                <w:szCs w:val="24"/>
              </w:rPr>
              <w:t>申请加入</w:t>
            </w:r>
            <w:r>
              <w:rPr>
                <w:rFonts w:ascii="微软雅黑" w:eastAsia="微软雅黑" w:hAnsi="微软雅黑" w:cs="微软雅黑"/>
                <w:b/>
                <w:color w:val="000000" w:themeColor="text1"/>
                <w:szCs w:val="24"/>
              </w:rPr>
              <w:t>类别</w:t>
            </w:r>
            <w:r>
              <w:rPr>
                <w:rFonts w:ascii="微软雅黑" w:eastAsia="微软雅黑" w:hAnsi="微软雅黑" w:cs="微软雅黑" w:hint="eastAsia"/>
                <w:b/>
                <w:color w:val="000000" w:themeColor="text1"/>
                <w:szCs w:val="24"/>
              </w:rPr>
              <w:t>团体</w:t>
            </w:r>
            <w:r>
              <w:rPr>
                <w:rFonts w:ascii="微软雅黑" w:eastAsia="微软雅黑" w:hAnsi="微软雅黑" w:cs="微软雅黑" w:hint="eastAsia"/>
                <w:b/>
                <w:color w:val="000000" w:themeColor="text1"/>
                <w:szCs w:val="24"/>
              </w:rPr>
              <w:t xml:space="preserve">  </w:t>
            </w:r>
            <w:r>
              <w:rPr>
                <w:rFonts w:ascii="微软雅黑" w:eastAsia="微软雅黑" w:hAnsi="微软雅黑" w:cs="微软雅黑" w:hint="eastAsia"/>
                <w:b/>
                <w:color w:val="000000" w:themeColor="text1"/>
                <w:szCs w:val="24"/>
              </w:rPr>
              <w:t>□</w:t>
            </w:r>
            <w:r>
              <w:rPr>
                <w:rFonts w:ascii="微软雅黑" w:eastAsia="微软雅黑" w:hAnsi="微软雅黑" w:cs="微软雅黑" w:hint="eastAsia"/>
                <w:b/>
                <w:color w:val="000000" w:themeColor="text1"/>
                <w:szCs w:val="24"/>
              </w:rPr>
              <w:t xml:space="preserve">              </w:t>
            </w:r>
            <w:r>
              <w:rPr>
                <w:rFonts w:ascii="微软雅黑" w:eastAsia="微软雅黑" w:hAnsi="微软雅黑" w:cs="微软雅黑" w:hint="eastAsia"/>
                <w:b/>
                <w:color w:val="000000" w:themeColor="text1"/>
                <w:szCs w:val="24"/>
              </w:rPr>
              <w:t>个人</w:t>
            </w:r>
            <w:r>
              <w:rPr>
                <w:rFonts w:ascii="微软雅黑" w:eastAsia="微软雅黑" w:hAnsi="微软雅黑" w:cs="微软雅黑" w:hint="eastAsia"/>
                <w:b/>
                <w:color w:val="000000" w:themeColor="text1"/>
                <w:szCs w:val="24"/>
              </w:rPr>
              <w:t xml:space="preserve">  </w:t>
            </w:r>
            <w:r>
              <w:rPr>
                <w:rFonts w:ascii="微软雅黑" w:eastAsia="微软雅黑" w:hAnsi="微软雅黑" w:cs="微软雅黑" w:hint="eastAsia"/>
                <w:b/>
                <w:color w:val="000000" w:themeColor="text1"/>
                <w:szCs w:val="24"/>
              </w:rPr>
              <w:t>□</w:t>
            </w:r>
          </w:p>
        </w:tc>
      </w:tr>
      <w:tr w:rsidR="00B50228">
        <w:trPr>
          <w:trHeight w:val="515"/>
          <w:jc w:val="center"/>
        </w:trPr>
        <w:tc>
          <w:tcPr>
            <w:tcW w:w="4672" w:type="dxa"/>
            <w:gridSpan w:val="5"/>
            <w:vAlign w:val="center"/>
          </w:tcPr>
          <w:p w:rsidR="00B50228" w:rsidRDefault="00144961">
            <w:pPr>
              <w:ind w:left="0" w:firstLine="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请</w:t>
            </w:r>
            <w:r>
              <w:rPr>
                <w:rFonts w:ascii="微软雅黑" w:eastAsia="微软雅黑" w:hAnsi="微软雅黑" w:cs="微软雅黑"/>
                <w:color w:val="000000" w:themeColor="text1"/>
                <w:szCs w:val="24"/>
              </w:rPr>
              <w:t>勾选</w:t>
            </w:r>
            <w:r>
              <w:rPr>
                <w:rFonts w:ascii="微软雅黑" w:eastAsia="微软雅黑" w:hAnsi="微软雅黑" w:cs="微软雅黑" w:hint="eastAsia"/>
                <w:color w:val="000000" w:themeColor="text1"/>
                <w:szCs w:val="24"/>
              </w:rPr>
              <w:t>申请会员级别（适合团体或</w:t>
            </w:r>
            <w:r>
              <w:rPr>
                <w:rFonts w:ascii="微软雅黑" w:eastAsia="微软雅黑" w:hAnsi="微软雅黑" w:cs="微软雅黑"/>
                <w:color w:val="000000" w:themeColor="text1"/>
                <w:szCs w:val="24"/>
              </w:rPr>
              <w:t>个人</w:t>
            </w:r>
            <w:r>
              <w:rPr>
                <w:rFonts w:ascii="微软雅黑" w:eastAsia="微软雅黑" w:hAnsi="微软雅黑" w:cs="微软雅黑" w:hint="eastAsia"/>
                <w:color w:val="000000" w:themeColor="text1"/>
                <w:szCs w:val="24"/>
              </w:rPr>
              <w:t>）</w:t>
            </w:r>
          </w:p>
        </w:tc>
        <w:tc>
          <w:tcPr>
            <w:tcW w:w="5959" w:type="dxa"/>
            <w:gridSpan w:val="7"/>
            <w:vAlign w:val="center"/>
          </w:tcPr>
          <w:p w:rsidR="00B50228" w:rsidRDefault="00144961">
            <w:pPr>
              <w:jc w:val="cente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副会长</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常务委员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p>
        </w:tc>
      </w:tr>
      <w:tr w:rsidR="00B50228">
        <w:trPr>
          <w:trHeight w:val="1639"/>
          <w:jc w:val="center"/>
        </w:trPr>
        <w:tc>
          <w:tcPr>
            <w:tcW w:w="10631" w:type="dxa"/>
            <w:gridSpan w:val="12"/>
          </w:tcPr>
          <w:p w:rsidR="00B50228" w:rsidRDefault="00144961">
            <w:pPr>
              <w:ind w:firstLineChars="50" w:firstLine="12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（如</w:t>
            </w:r>
            <w:r>
              <w:rPr>
                <w:rFonts w:ascii="微软雅黑" w:eastAsia="微软雅黑" w:hAnsi="微软雅黑" w:cs="微软雅黑"/>
                <w:color w:val="000000" w:themeColor="text1"/>
                <w:szCs w:val="24"/>
              </w:rPr>
              <w:t>加入团体会员，请填写</w:t>
            </w:r>
            <w:r>
              <w:rPr>
                <w:rFonts w:ascii="微软雅黑" w:eastAsia="微软雅黑" w:hAnsi="微软雅黑" w:cs="微软雅黑" w:hint="eastAsia"/>
                <w:color w:val="000000" w:themeColor="text1"/>
                <w:szCs w:val="24"/>
              </w:rPr>
              <w:t>）单位情况简介（限</w:t>
            </w:r>
            <w:r>
              <w:rPr>
                <w:rFonts w:ascii="微软雅黑" w:eastAsia="微软雅黑" w:hAnsi="微软雅黑" w:cs="微软雅黑" w:hint="eastAsia"/>
                <w:color w:val="000000" w:themeColor="text1"/>
                <w:szCs w:val="24"/>
              </w:rPr>
              <w:t>100</w:t>
            </w:r>
            <w:r>
              <w:rPr>
                <w:rFonts w:ascii="微软雅黑" w:eastAsia="微软雅黑" w:hAnsi="微软雅黑" w:cs="微软雅黑" w:hint="eastAsia"/>
                <w:color w:val="000000" w:themeColor="text1"/>
                <w:szCs w:val="24"/>
              </w:rPr>
              <w:t>字内）：</w:t>
            </w:r>
          </w:p>
          <w:p w:rsidR="00B50228" w:rsidRDefault="00B50228">
            <w:pPr>
              <w:rPr>
                <w:rFonts w:ascii="微软雅黑" w:eastAsia="微软雅黑" w:hAnsi="微软雅黑" w:cs="微软雅黑"/>
                <w:color w:val="000000" w:themeColor="text1"/>
                <w:szCs w:val="24"/>
              </w:rPr>
            </w:pPr>
          </w:p>
          <w:p w:rsidR="00B50228" w:rsidRDefault="00B50228">
            <w:pPr>
              <w:rPr>
                <w:rFonts w:ascii="微软雅黑" w:eastAsia="微软雅黑" w:hAnsi="微软雅黑" w:cs="微软雅黑"/>
                <w:color w:val="000000" w:themeColor="text1"/>
                <w:szCs w:val="24"/>
              </w:rPr>
            </w:pPr>
          </w:p>
          <w:p w:rsidR="00B50228" w:rsidRDefault="00B50228">
            <w:pPr>
              <w:rPr>
                <w:rFonts w:ascii="微软雅黑" w:eastAsia="微软雅黑" w:hAnsi="微软雅黑" w:cs="微软雅黑"/>
                <w:color w:val="000000" w:themeColor="text1"/>
                <w:szCs w:val="24"/>
              </w:rPr>
            </w:pPr>
          </w:p>
        </w:tc>
      </w:tr>
      <w:tr w:rsidR="00B50228">
        <w:trPr>
          <w:trHeight w:val="1420"/>
          <w:jc w:val="center"/>
        </w:trPr>
        <w:tc>
          <w:tcPr>
            <w:tcW w:w="10631" w:type="dxa"/>
            <w:gridSpan w:val="1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推荐谁来担任相应职位：</w:t>
            </w:r>
          </w:p>
          <w:p w:rsidR="00B50228" w:rsidRDefault="00B50228">
            <w:pPr>
              <w:rPr>
                <w:rFonts w:ascii="微软雅黑" w:eastAsia="微软雅黑" w:hAnsi="微软雅黑" w:cs="微软雅黑"/>
                <w:color w:val="000000" w:themeColor="text1"/>
                <w:szCs w:val="24"/>
              </w:rPr>
            </w:pPr>
          </w:p>
          <w:p w:rsidR="00B50228" w:rsidRDefault="00144961">
            <w:pPr>
              <w:spacing w:line="400" w:lineRule="exact"/>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法定代表人（签名）：</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单位（盖章）</w:t>
            </w:r>
          </w:p>
          <w:p w:rsidR="00B50228" w:rsidRDefault="00144961">
            <w:pPr>
              <w:spacing w:line="400" w:lineRule="exact"/>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月日</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月日</w:t>
            </w:r>
          </w:p>
        </w:tc>
      </w:tr>
      <w:tr w:rsidR="00B50228">
        <w:trPr>
          <w:trHeight w:val="111"/>
          <w:jc w:val="center"/>
        </w:trPr>
        <w:tc>
          <w:tcPr>
            <w:tcW w:w="10631" w:type="dxa"/>
            <w:gridSpan w:val="1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如加入团体</w:t>
            </w:r>
            <w:r>
              <w:rPr>
                <w:rFonts w:ascii="微软雅黑" w:eastAsia="微软雅黑" w:hAnsi="微软雅黑" w:cs="微软雅黑"/>
                <w:color w:val="000000" w:themeColor="text1"/>
                <w:szCs w:val="24"/>
              </w:rPr>
              <w:t>会员，请推荐</w:t>
            </w:r>
            <w:r>
              <w:rPr>
                <w:rFonts w:ascii="微软雅黑" w:eastAsia="微软雅黑" w:hAnsi="微软雅黑" w:cs="微软雅黑" w:hint="eastAsia"/>
                <w:color w:val="000000" w:themeColor="text1"/>
                <w:szCs w:val="24"/>
              </w:rPr>
              <w:t>3</w:t>
            </w:r>
            <w:r>
              <w:rPr>
                <w:rFonts w:ascii="微软雅黑" w:eastAsia="微软雅黑" w:hAnsi="微软雅黑" w:cs="微软雅黑" w:hint="eastAsia"/>
                <w:color w:val="000000" w:themeColor="text1"/>
                <w:szCs w:val="24"/>
              </w:rPr>
              <w:t>位</w:t>
            </w:r>
            <w:r>
              <w:rPr>
                <w:rFonts w:ascii="微软雅黑" w:eastAsia="微软雅黑" w:hAnsi="微软雅黑" w:cs="微软雅黑"/>
                <w:color w:val="000000" w:themeColor="text1"/>
                <w:szCs w:val="24"/>
              </w:rPr>
              <w:t>或以上</w:t>
            </w:r>
            <w:r>
              <w:rPr>
                <w:rFonts w:ascii="微软雅黑" w:eastAsia="微软雅黑" w:hAnsi="微软雅黑" w:cs="微软雅黑" w:hint="eastAsia"/>
                <w:color w:val="000000" w:themeColor="text1"/>
                <w:szCs w:val="24"/>
              </w:rPr>
              <w:t>人员加入</w:t>
            </w:r>
            <w:r>
              <w:rPr>
                <w:rFonts w:ascii="微软雅黑" w:eastAsia="微软雅黑" w:hAnsi="微软雅黑" w:cs="微软雅黑"/>
                <w:color w:val="000000" w:themeColor="text1"/>
                <w:szCs w:val="24"/>
              </w:rPr>
              <w:t>分会组织成员</w:t>
            </w:r>
            <w:r>
              <w:rPr>
                <w:rFonts w:ascii="微软雅黑" w:eastAsia="微软雅黑" w:hAnsi="微软雅黑" w:cs="微软雅黑" w:hint="eastAsia"/>
                <w:color w:val="000000" w:themeColor="text1"/>
                <w:szCs w:val="24"/>
              </w:rPr>
              <w:t>：</w:t>
            </w:r>
          </w:p>
        </w:tc>
      </w:tr>
      <w:tr w:rsidR="00B50228">
        <w:trPr>
          <w:trHeight w:val="108"/>
          <w:jc w:val="center"/>
        </w:trPr>
        <w:tc>
          <w:tcPr>
            <w:tcW w:w="1838"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姓名</w:t>
            </w:r>
          </w:p>
        </w:tc>
        <w:tc>
          <w:tcPr>
            <w:tcW w:w="709" w:type="dxa"/>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性别</w:t>
            </w:r>
          </w:p>
        </w:tc>
        <w:tc>
          <w:tcPr>
            <w:tcW w:w="1417" w:type="dxa"/>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部门</w:t>
            </w:r>
          </w:p>
        </w:tc>
        <w:tc>
          <w:tcPr>
            <w:tcW w:w="993"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color w:val="000000" w:themeColor="text1"/>
                <w:szCs w:val="24"/>
              </w:rPr>
              <w:t>职位</w:t>
            </w:r>
          </w:p>
        </w:tc>
        <w:tc>
          <w:tcPr>
            <w:tcW w:w="2268" w:type="dxa"/>
            <w:gridSpan w:val="4"/>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电话</w:t>
            </w:r>
          </w:p>
        </w:tc>
        <w:tc>
          <w:tcPr>
            <w:tcW w:w="3406"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申请</w:t>
            </w:r>
            <w:r>
              <w:rPr>
                <w:rFonts w:ascii="微软雅黑" w:eastAsia="微软雅黑" w:hAnsi="微软雅黑" w:cs="微软雅黑"/>
                <w:color w:val="000000" w:themeColor="text1"/>
                <w:szCs w:val="24"/>
              </w:rPr>
              <w:t>分会会员</w:t>
            </w:r>
            <w:r>
              <w:rPr>
                <w:rFonts w:ascii="微软雅黑" w:eastAsia="微软雅黑" w:hAnsi="微软雅黑" w:cs="微软雅黑" w:hint="eastAsia"/>
                <w:color w:val="000000" w:themeColor="text1"/>
                <w:szCs w:val="24"/>
              </w:rPr>
              <w:t>级别</w:t>
            </w:r>
          </w:p>
        </w:tc>
      </w:tr>
      <w:tr w:rsidR="00B50228">
        <w:trPr>
          <w:trHeight w:val="108"/>
          <w:jc w:val="center"/>
        </w:trPr>
        <w:tc>
          <w:tcPr>
            <w:tcW w:w="1838" w:type="dxa"/>
            <w:gridSpan w:val="2"/>
          </w:tcPr>
          <w:p w:rsidR="00B50228" w:rsidRDefault="00B50228">
            <w:pPr>
              <w:rPr>
                <w:rFonts w:ascii="微软雅黑" w:eastAsia="微软雅黑" w:hAnsi="微软雅黑" w:cs="微软雅黑"/>
                <w:color w:val="000000" w:themeColor="text1"/>
                <w:szCs w:val="24"/>
              </w:rPr>
            </w:pPr>
          </w:p>
        </w:tc>
        <w:tc>
          <w:tcPr>
            <w:tcW w:w="709" w:type="dxa"/>
          </w:tcPr>
          <w:p w:rsidR="00B50228" w:rsidRDefault="00B50228">
            <w:pPr>
              <w:rPr>
                <w:rFonts w:ascii="微软雅黑" w:eastAsia="微软雅黑" w:hAnsi="微软雅黑" w:cs="微软雅黑"/>
                <w:color w:val="000000" w:themeColor="text1"/>
                <w:szCs w:val="24"/>
              </w:rPr>
            </w:pPr>
          </w:p>
        </w:tc>
        <w:tc>
          <w:tcPr>
            <w:tcW w:w="1417" w:type="dxa"/>
          </w:tcPr>
          <w:p w:rsidR="00B50228" w:rsidRDefault="00B50228">
            <w:pPr>
              <w:rPr>
                <w:rFonts w:ascii="微软雅黑" w:eastAsia="微软雅黑" w:hAnsi="微软雅黑" w:cs="微软雅黑"/>
                <w:color w:val="000000" w:themeColor="text1"/>
                <w:szCs w:val="24"/>
              </w:rPr>
            </w:pPr>
          </w:p>
        </w:tc>
        <w:tc>
          <w:tcPr>
            <w:tcW w:w="993" w:type="dxa"/>
            <w:gridSpan w:val="2"/>
          </w:tcPr>
          <w:p w:rsidR="00B50228" w:rsidRDefault="00B50228">
            <w:pPr>
              <w:rPr>
                <w:rFonts w:ascii="微软雅黑" w:eastAsia="微软雅黑" w:hAnsi="微软雅黑" w:cs="微软雅黑"/>
                <w:color w:val="000000" w:themeColor="text1"/>
                <w:szCs w:val="24"/>
              </w:rPr>
            </w:pPr>
          </w:p>
        </w:tc>
        <w:tc>
          <w:tcPr>
            <w:tcW w:w="2268" w:type="dxa"/>
            <w:gridSpan w:val="4"/>
          </w:tcPr>
          <w:p w:rsidR="00B50228" w:rsidRDefault="00B50228">
            <w:pPr>
              <w:rPr>
                <w:rFonts w:ascii="微软雅黑" w:eastAsia="微软雅黑" w:hAnsi="微软雅黑" w:cs="微软雅黑"/>
                <w:color w:val="000000" w:themeColor="text1"/>
                <w:szCs w:val="24"/>
              </w:rPr>
            </w:pPr>
          </w:p>
        </w:tc>
        <w:tc>
          <w:tcPr>
            <w:tcW w:w="3406"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副会长</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常务委员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p>
        </w:tc>
      </w:tr>
      <w:tr w:rsidR="00B50228">
        <w:trPr>
          <w:trHeight w:val="108"/>
          <w:jc w:val="center"/>
        </w:trPr>
        <w:tc>
          <w:tcPr>
            <w:tcW w:w="1838" w:type="dxa"/>
            <w:gridSpan w:val="2"/>
          </w:tcPr>
          <w:p w:rsidR="00B50228" w:rsidRDefault="00B50228">
            <w:pPr>
              <w:rPr>
                <w:rFonts w:ascii="微软雅黑" w:eastAsia="微软雅黑" w:hAnsi="微软雅黑" w:cs="微软雅黑"/>
                <w:color w:val="000000" w:themeColor="text1"/>
                <w:szCs w:val="24"/>
              </w:rPr>
            </w:pPr>
          </w:p>
        </w:tc>
        <w:tc>
          <w:tcPr>
            <w:tcW w:w="709" w:type="dxa"/>
          </w:tcPr>
          <w:p w:rsidR="00B50228" w:rsidRDefault="00B50228">
            <w:pPr>
              <w:rPr>
                <w:rFonts w:ascii="微软雅黑" w:eastAsia="微软雅黑" w:hAnsi="微软雅黑" w:cs="微软雅黑"/>
                <w:color w:val="000000" w:themeColor="text1"/>
                <w:szCs w:val="24"/>
              </w:rPr>
            </w:pPr>
          </w:p>
        </w:tc>
        <w:tc>
          <w:tcPr>
            <w:tcW w:w="1417" w:type="dxa"/>
          </w:tcPr>
          <w:p w:rsidR="00B50228" w:rsidRDefault="00B50228">
            <w:pPr>
              <w:rPr>
                <w:rFonts w:ascii="微软雅黑" w:eastAsia="微软雅黑" w:hAnsi="微软雅黑" w:cs="微软雅黑"/>
                <w:color w:val="000000" w:themeColor="text1"/>
                <w:szCs w:val="24"/>
              </w:rPr>
            </w:pPr>
          </w:p>
        </w:tc>
        <w:tc>
          <w:tcPr>
            <w:tcW w:w="993" w:type="dxa"/>
            <w:gridSpan w:val="2"/>
          </w:tcPr>
          <w:p w:rsidR="00B50228" w:rsidRDefault="00B50228">
            <w:pPr>
              <w:rPr>
                <w:rFonts w:ascii="微软雅黑" w:eastAsia="微软雅黑" w:hAnsi="微软雅黑" w:cs="微软雅黑"/>
                <w:color w:val="000000" w:themeColor="text1"/>
                <w:szCs w:val="24"/>
              </w:rPr>
            </w:pPr>
          </w:p>
        </w:tc>
        <w:tc>
          <w:tcPr>
            <w:tcW w:w="2268" w:type="dxa"/>
            <w:gridSpan w:val="4"/>
          </w:tcPr>
          <w:p w:rsidR="00B50228" w:rsidRDefault="00B50228">
            <w:pPr>
              <w:rPr>
                <w:rFonts w:ascii="微软雅黑" w:eastAsia="微软雅黑" w:hAnsi="微软雅黑" w:cs="微软雅黑"/>
                <w:color w:val="000000" w:themeColor="text1"/>
                <w:szCs w:val="24"/>
              </w:rPr>
            </w:pPr>
          </w:p>
        </w:tc>
        <w:tc>
          <w:tcPr>
            <w:tcW w:w="3406"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副会长</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常务委员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p>
        </w:tc>
      </w:tr>
      <w:tr w:rsidR="00B50228">
        <w:trPr>
          <w:trHeight w:val="108"/>
          <w:jc w:val="center"/>
        </w:trPr>
        <w:tc>
          <w:tcPr>
            <w:tcW w:w="1838" w:type="dxa"/>
            <w:gridSpan w:val="2"/>
          </w:tcPr>
          <w:p w:rsidR="00B50228" w:rsidRDefault="00B50228">
            <w:pPr>
              <w:rPr>
                <w:rFonts w:ascii="微软雅黑" w:eastAsia="微软雅黑" w:hAnsi="微软雅黑" w:cs="微软雅黑"/>
                <w:color w:val="000000" w:themeColor="text1"/>
                <w:szCs w:val="24"/>
              </w:rPr>
            </w:pPr>
          </w:p>
        </w:tc>
        <w:tc>
          <w:tcPr>
            <w:tcW w:w="709" w:type="dxa"/>
          </w:tcPr>
          <w:p w:rsidR="00B50228" w:rsidRDefault="00B50228">
            <w:pPr>
              <w:rPr>
                <w:rFonts w:ascii="微软雅黑" w:eastAsia="微软雅黑" w:hAnsi="微软雅黑" w:cs="微软雅黑"/>
                <w:color w:val="000000" w:themeColor="text1"/>
                <w:szCs w:val="24"/>
              </w:rPr>
            </w:pPr>
          </w:p>
        </w:tc>
        <w:tc>
          <w:tcPr>
            <w:tcW w:w="1417" w:type="dxa"/>
          </w:tcPr>
          <w:p w:rsidR="00B50228" w:rsidRDefault="00B50228">
            <w:pPr>
              <w:rPr>
                <w:rFonts w:ascii="微软雅黑" w:eastAsia="微软雅黑" w:hAnsi="微软雅黑" w:cs="微软雅黑"/>
                <w:color w:val="000000" w:themeColor="text1"/>
                <w:szCs w:val="24"/>
              </w:rPr>
            </w:pPr>
          </w:p>
        </w:tc>
        <w:tc>
          <w:tcPr>
            <w:tcW w:w="993" w:type="dxa"/>
            <w:gridSpan w:val="2"/>
          </w:tcPr>
          <w:p w:rsidR="00B50228" w:rsidRDefault="00B50228">
            <w:pPr>
              <w:rPr>
                <w:rFonts w:ascii="微软雅黑" w:eastAsia="微软雅黑" w:hAnsi="微软雅黑" w:cs="微软雅黑"/>
                <w:color w:val="000000" w:themeColor="text1"/>
                <w:szCs w:val="24"/>
              </w:rPr>
            </w:pPr>
          </w:p>
        </w:tc>
        <w:tc>
          <w:tcPr>
            <w:tcW w:w="2268" w:type="dxa"/>
            <w:gridSpan w:val="4"/>
          </w:tcPr>
          <w:p w:rsidR="00B50228" w:rsidRDefault="00B50228">
            <w:pPr>
              <w:rPr>
                <w:rFonts w:ascii="微软雅黑" w:eastAsia="微软雅黑" w:hAnsi="微软雅黑" w:cs="微软雅黑"/>
                <w:color w:val="000000" w:themeColor="text1"/>
                <w:szCs w:val="24"/>
              </w:rPr>
            </w:pPr>
          </w:p>
        </w:tc>
        <w:tc>
          <w:tcPr>
            <w:tcW w:w="3406" w:type="dxa"/>
            <w:gridSpan w:val="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副会长</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常务委员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委员</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w:t>
            </w:r>
          </w:p>
        </w:tc>
      </w:tr>
      <w:tr w:rsidR="00B50228">
        <w:trPr>
          <w:trHeight w:val="1175"/>
          <w:jc w:val="center"/>
        </w:trPr>
        <w:tc>
          <w:tcPr>
            <w:tcW w:w="10631" w:type="dxa"/>
            <w:gridSpan w:val="12"/>
          </w:tcPr>
          <w:p w:rsidR="00B50228" w:rsidRDefault="00144961">
            <w:pPr>
              <w:spacing w:line="400" w:lineRule="exact"/>
              <w:ind w:firstLine="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分会意见：</w:t>
            </w:r>
            <w:r>
              <w:rPr>
                <w:rFonts w:ascii="微软雅黑" w:eastAsia="微软雅黑" w:hAnsi="微软雅黑" w:cs="微软雅黑" w:hint="eastAsia"/>
                <w:color w:val="000000" w:themeColor="text1"/>
                <w:szCs w:val="24"/>
              </w:rPr>
              <w:t xml:space="preserve">                                 </w:t>
            </w:r>
          </w:p>
          <w:p w:rsidR="00B50228" w:rsidRDefault="00144961">
            <w:pPr>
              <w:spacing w:line="400" w:lineRule="exact"/>
              <w:ind w:firstLine="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分会会长（签名）</w:t>
            </w:r>
            <w:r>
              <w:rPr>
                <w:rFonts w:ascii="微软雅黑" w:eastAsia="微软雅黑" w:hAnsi="微软雅黑" w:cs="微软雅黑" w:hint="eastAsia"/>
                <w:color w:val="000000" w:themeColor="text1"/>
                <w:szCs w:val="24"/>
              </w:rPr>
              <w:t xml:space="preserve"> </w:t>
            </w:r>
          </w:p>
          <w:p w:rsidR="00B50228" w:rsidRDefault="00144961">
            <w:pPr>
              <w:ind w:firstLineChars="200" w:firstLine="48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月日</w:t>
            </w:r>
          </w:p>
        </w:tc>
      </w:tr>
      <w:tr w:rsidR="00B50228">
        <w:trPr>
          <w:trHeight w:val="1038"/>
          <w:jc w:val="center"/>
        </w:trPr>
        <w:tc>
          <w:tcPr>
            <w:tcW w:w="10631" w:type="dxa"/>
            <w:gridSpan w:val="12"/>
          </w:tcPr>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广东省卫生经济学会意见：</w:t>
            </w:r>
            <w:r>
              <w:rPr>
                <w:rFonts w:ascii="微软雅黑" w:eastAsia="微软雅黑" w:hAnsi="微软雅黑" w:cs="微软雅黑" w:hint="eastAsia"/>
                <w:color w:val="000000" w:themeColor="text1"/>
                <w:szCs w:val="24"/>
              </w:rPr>
              <w:t xml:space="preserve">                               </w:t>
            </w:r>
          </w:p>
          <w:p w:rsidR="00B50228" w:rsidRDefault="00144961">
            <w:pPr>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单位（盖章）</w:t>
            </w:r>
          </w:p>
          <w:p w:rsidR="00B50228" w:rsidRDefault="00144961">
            <w:pPr>
              <w:spacing w:line="400" w:lineRule="exact"/>
              <w:ind w:firstLineChars="100" w:firstLine="240"/>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 xml:space="preserve"> </w:t>
            </w:r>
            <w:r>
              <w:rPr>
                <w:rFonts w:ascii="微软雅黑" w:eastAsia="微软雅黑" w:hAnsi="微软雅黑" w:cs="微软雅黑" w:hint="eastAsia"/>
                <w:color w:val="000000" w:themeColor="text1"/>
                <w:szCs w:val="24"/>
              </w:rPr>
              <w:t>月日</w:t>
            </w:r>
          </w:p>
        </w:tc>
      </w:tr>
    </w:tbl>
    <w:p w:rsidR="00B50228" w:rsidRDefault="00144961">
      <w:pPr>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注：被推荐为相应职位担任者还需填报个人会员入会申请表，请发邮箱：</w:t>
      </w:r>
      <w:hyperlink r:id="rId8" w:history="1">
        <w:r>
          <w:rPr>
            <w:rStyle w:val="a6"/>
            <w:rFonts w:ascii="微软雅黑" w:eastAsia="微软雅黑" w:hAnsi="微软雅黑" w:cs="微软雅黑"/>
          </w:rPr>
          <w:t>ling.chen@ailibi.com</w:t>
        </w:r>
      </w:hyperlink>
      <w:r>
        <w:rPr>
          <w:rFonts w:ascii="微软雅黑" w:eastAsia="微软雅黑" w:hAnsi="微软雅黑" w:cs="微软雅黑" w:hint="eastAsia"/>
          <w:color w:val="000000" w:themeColor="text1"/>
        </w:rPr>
        <w:t>（电子版入会表格发送</w:t>
      </w:r>
      <w:r>
        <w:rPr>
          <w:rFonts w:ascii="微软雅黑" w:eastAsia="微软雅黑" w:hAnsi="微软雅黑" w:cs="微软雅黑"/>
          <w:color w:val="000000" w:themeColor="text1"/>
        </w:rPr>
        <w:t>后</w:t>
      </w:r>
      <w:r>
        <w:rPr>
          <w:rFonts w:ascii="微软雅黑" w:eastAsia="微软雅黑" w:hAnsi="微软雅黑" w:cs="微软雅黑" w:hint="eastAsia"/>
          <w:color w:val="000000" w:themeColor="text1"/>
        </w:rPr>
        <w:t>，请联系陈老师：</w:t>
      </w:r>
      <w:r>
        <w:rPr>
          <w:rFonts w:ascii="微软雅黑" w:eastAsia="微软雅黑" w:hAnsi="微软雅黑" w:cs="微软雅黑" w:hint="eastAsia"/>
          <w:color w:val="000000" w:themeColor="text1"/>
        </w:rPr>
        <w:t>13928880462</w:t>
      </w:r>
      <w:r>
        <w:rPr>
          <w:rFonts w:ascii="微软雅黑" w:eastAsia="微软雅黑" w:hAnsi="微软雅黑" w:cs="微软雅黑" w:hint="eastAsia"/>
          <w:color w:val="000000" w:themeColor="text1"/>
        </w:rPr>
        <w:t>）</w:t>
      </w:r>
    </w:p>
    <w:p w:rsidR="00B50228" w:rsidRDefault="00B50228">
      <w:pPr>
        <w:rPr>
          <w:rFonts w:ascii="微软雅黑" w:eastAsia="微软雅黑" w:hAnsi="微软雅黑" w:cs="微软雅黑"/>
          <w:color w:val="000000" w:themeColor="text1"/>
        </w:rPr>
      </w:pPr>
    </w:p>
    <w:p w:rsidR="00B50228" w:rsidRDefault="00B50228">
      <w:pPr>
        <w:rPr>
          <w:rFonts w:ascii="微软雅黑" w:eastAsia="微软雅黑" w:hAnsi="微软雅黑" w:cs="微软雅黑"/>
          <w:color w:val="000000" w:themeColor="text1"/>
        </w:rPr>
      </w:pPr>
    </w:p>
    <w:p w:rsidR="00B50228" w:rsidRDefault="00144961">
      <w:pPr>
        <w:spacing w:after="189" w:line="259" w:lineRule="auto"/>
        <w:ind w:left="0" w:right="190" w:firstLine="2"/>
        <w:rPr>
          <w:rFonts w:ascii="Microsoft YaHei UI" w:eastAsia="Microsoft YaHei UI" w:hAnsi="Microsoft YaHei UI" w:cs="Microsoft YaHei UI"/>
          <w:sz w:val="20"/>
        </w:rPr>
      </w:pPr>
      <w:r>
        <w:rPr>
          <w:rFonts w:asciiTheme="minorEastAsia" w:eastAsiaTheme="minorEastAsia" w:hAnsiTheme="minorEastAsia" w:cs="微软雅黑" w:hint="eastAsia"/>
          <w:noProof/>
          <w:color w:val="000000" w:themeColor="text1"/>
          <w:szCs w:val="24"/>
        </w:rPr>
        <w:lastRenderedPageBreak/>
        <w:drawing>
          <wp:anchor distT="0" distB="0" distL="114300" distR="114300" simplePos="0" relativeHeight="251659264" behindDoc="0" locked="0" layoutInCell="1" allowOverlap="1">
            <wp:simplePos x="0" y="0"/>
            <wp:positionH relativeFrom="column">
              <wp:posOffset>-795408</wp:posOffset>
            </wp:positionH>
            <wp:positionV relativeFrom="paragraph">
              <wp:posOffset>-947865</wp:posOffset>
            </wp:positionV>
            <wp:extent cx="7593033" cy="10723418"/>
            <wp:effectExtent l="19050" t="0" r="7917"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93033" cy="10723418"/>
                    </a:xfrm>
                    <a:prstGeom prst="rect">
                      <a:avLst/>
                    </a:prstGeom>
                    <a:noFill/>
                    <a:ln>
                      <a:noFill/>
                    </a:ln>
                  </pic:spPr>
                </pic:pic>
              </a:graphicData>
            </a:graphic>
          </wp:anchor>
        </w:drawing>
      </w:r>
    </w:p>
    <w:p w:rsidR="00B50228" w:rsidRDefault="00B50228"/>
    <w:p w:rsidR="00B50228" w:rsidRDefault="00144961">
      <w:pPr>
        <w:pStyle w:val="3"/>
        <w:jc w:val="center"/>
        <w:rPr>
          <w:rFonts w:asciiTheme="minorEastAsia" w:eastAsiaTheme="minorEastAsia" w:hAnsiTheme="minorEastAsia" w:cs="微软雅黑"/>
          <w:color w:val="000000" w:themeColor="text1"/>
        </w:rPr>
      </w:pPr>
      <w:r>
        <w:rPr>
          <w:rFonts w:asciiTheme="minorEastAsia" w:eastAsiaTheme="minorEastAsia" w:hAnsiTheme="minorEastAsia" w:cs="微软雅黑" w:hint="eastAsia"/>
          <w:color w:val="000000" w:themeColor="text1"/>
        </w:rPr>
        <w:t>广东省卫生经济学会绩效管理与评估分会会员年费</w:t>
      </w:r>
    </w:p>
    <w:p w:rsidR="00B50228" w:rsidRDefault="00B50228">
      <w:pPr>
        <w:spacing w:after="189" w:line="60" w:lineRule="exact"/>
        <w:ind w:right="193"/>
        <w:rPr>
          <w:rFonts w:asciiTheme="minorEastAsia" w:eastAsiaTheme="minorEastAsia" w:hAnsiTheme="minorEastAsia" w:cs="微软雅黑"/>
          <w:color w:val="000000" w:themeColor="text1"/>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spacing w:line="0" w:lineRule="atLeast"/>
        <w:ind w:left="405" w:right="901" w:firstLine="2"/>
        <w:rPr>
          <w:rFonts w:ascii="微软雅黑" w:eastAsia="微软雅黑" w:hAnsi="微软雅黑" w:cs="微软雅黑"/>
          <w:color w:val="000000" w:themeColor="text1"/>
          <w:szCs w:val="24"/>
        </w:rPr>
      </w:pPr>
    </w:p>
    <w:p w:rsidR="00B50228" w:rsidRDefault="00B50228">
      <w:pPr>
        <w:rPr>
          <w:rFonts w:ascii="微软雅黑" w:eastAsia="微软雅黑" w:hAnsi="微软雅黑" w:cs="微软雅黑"/>
          <w:color w:val="000000" w:themeColor="text1"/>
          <w:sz w:val="20"/>
          <w:szCs w:val="20"/>
        </w:rPr>
      </w:pPr>
    </w:p>
    <w:p w:rsidR="00B50228" w:rsidRDefault="00B50228">
      <w:pPr>
        <w:rPr>
          <w:rFonts w:ascii="微软雅黑" w:eastAsia="微软雅黑" w:hAnsi="微软雅黑" w:cs="微软雅黑"/>
          <w:color w:val="000000" w:themeColor="text1"/>
          <w:sz w:val="20"/>
          <w:szCs w:val="20"/>
        </w:rPr>
      </w:pPr>
    </w:p>
    <w:p w:rsidR="00B50228" w:rsidRDefault="00B50228">
      <w:pPr>
        <w:rPr>
          <w:rFonts w:ascii="微软雅黑" w:eastAsia="微软雅黑" w:hAnsi="微软雅黑" w:cs="微软雅黑"/>
          <w:color w:val="000000" w:themeColor="text1"/>
          <w:sz w:val="20"/>
          <w:szCs w:val="20"/>
        </w:rPr>
      </w:pPr>
    </w:p>
    <w:p w:rsidR="00B50228" w:rsidRDefault="00B50228">
      <w:pPr>
        <w:rPr>
          <w:rFonts w:ascii="微软雅黑" w:eastAsia="微软雅黑" w:hAnsi="微软雅黑" w:cs="微软雅黑"/>
          <w:color w:val="000000" w:themeColor="text1"/>
          <w:sz w:val="20"/>
          <w:szCs w:val="20"/>
        </w:rPr>
      </w:pPr>
    </w:p>
    <w:p w:rsidR="00B50228" w:rsidRDefault="00144961">
      <w:pPr>
        <w:spacing w:after="0" w:line="259" w:lineRule="auto"/>
        <w:ind w:left="3600" w:firstLine="0"/>
        <w:jc w:val="center"/>
      </w:pPr>
      <w:r>
        <w:rPr>
          <w:rFonts w:hint="eastAsia"/>
        </w:rPr>
        <w:t>广东省</w:t>
      </w:r>
      <w:r>
        <w:t>卫生经济学</w:t>
      </w:r>
      <w:r>
        <w:rPr>
          <w:rFonts w:hint="eastAsia"/>
        </w:rPr>
        <w:t>会</w:t>
      </w:r>
      <w:r>
        <w:t>绩效管理与评估分会</w:t>
      </w:r>
    </w:p>
    <w:p w:rsidR="00B50228" w:rsidRDefault="00144961">
      <w:pPr>
        <w:spacing w:after="0" w:line="259" w:lineRule="auto"/>
        <w:ind w:left="3600" w:firstLine="0"/>
        <w:jc w:val="center"/>
      </w:pPr>
      <w:r>
        <w:rPr>
          <w:rFonts w:hint="eastAsia"/>
        </w:rPr>
        <w:t>2020</w:t>
      </w:r>
      <w:r>
        <w:rPr>
          <w:rFonts w:hint="eastAsia"/>
        </w:rPr>
        <w:t>年</w:t>
      </w:r>
      <w:r>
        <w:rPr>
          <w:rFonts w:hint="eastAsia"/>
        </w:rPr>
        <w:t>8</w:t>
      </w:r>
      <w:r>
        <w:rPr>
          <w:rFonts w:hint="eastAsia"/>
        </w:rPr>
        <w:t>月</w:t>
      </w:r>
      <w:r>
        <w:rPr>
          <w:rFonts w:hint="eastAsia"/>
        </w:rPr>
        <w:t>10</w:t>
      </w:r>
      <w:r>
        <w:rPr>
          <w:rFonts w:hint="eastAsia"/>
        </w:rPr>
        <w:t>日</w:t>
      </w:r>
    </w:p>
    <w:p w:rsidR="00B50228" w:rsidRDefault="00B50228">
      <w:pPr>
        <w:spacing w:after="0" w:line="259" w:lineRule="auto"/>
        <w:ind w:left="3600" w:firstLine="0"/>
        <w:jc w:val="center"/>
      </w:pPr>
    </w:p>
    <w:p w:rsidR="00B50228" w:rsidRDefault="00B50228">
      <w:pPr>
        <w:rPr>
          <w:rFonts w:ascii="微软雅黑" w:eastAsia="微软雅黑" w:hAnsi="微软雅黑" w:cs="微软雅黑"/>
          <w:color w:val="000000" w:themeColor="text1"/>
          <w:sz w:val="20"/>
          <w:szCs w:val="20"/>
        </w:rPr>
      </w:pPr>
    </w:p>
    <w:p w:rsidR="00B50228" w:rsidRDefault="00B50228">
      <w:pPr>
        <w:rPr>
          <w:rFonts w:ascii="微软雅黑" w:eastAsia="微软雅黑" w:hAnsi="微软雅黑" w:cs="微软雅黑"/>
          <w:color w:val="000000" w:themeColor="text1"/>
        </w:rPr>
      </w:pPr>
    </w:p>
    <w:p w:rsidR="00B50228" w:rsidRDefault="00B50228">
      <w:pPr>
        <w:rPr>
          <w:rFonts w:ascii="微软雅黑" w:eastAsia="微软雅黑" w:hAnsi="微软雅黑" w:cs="微软雅黑"/>
          <w:color w:val="000000" w:themeColor="text1"/>
        </w:rPr>
      </w:pPr>
    </w:p>
    <w:p w:rsidR="00B50228" w:rsidRDefault="00B50228">
      <w:pPr>
        <w:rPr>
          <w:rFonts w:ascii="微软雅黑" w:eastAsia="微软雅黑" w:hAnsi="微软雅黑" w:cs="微软雅黑"/>
          <w:color w:val="000000" w:themeColor="text1"/>
        </w:rPr>
      </w:pPr>
    </w:p>
    <w:p w:rsidR="00B50228" w:rsidRDefault="00B50228">
      <w:pPr>
        <w:rPr>
          <w:rFonts w:ascii="微软雅黑" w:eastAsia="微软雅黑" w:hAnsi="微软雅黑" w:cs="微软雅黑"/>
          <w:color w:val="000000" w:themeColor="text1"/>
        </w:rPr>
      </w:pPr>
    </w:p>
    <w:sectPr w:rsidR="00B50228" w:rsidSect="00B50228">
      <w:footerReference w:type="even" r:id="rId10"/>
      <w:footerReference w:type="default" r:id="rId11"/>
      <w:footerReference w:type="first" r:id="rId12"/>
      <w:pgSz w:w="11908" w:h="16836"/>
      <w:pgMar w:top="1474" w:right="900" w:bottom="891" w:left="1133" w:header="720" w:footer="4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61" w:rsidRDefault="00144961" w:rsidP="00B50228">
      <w:pPr>
        <w:spacing w:after="0" w:line="240" w:lineRule="auto"/>
      </w:pPr>
      <w:r>
        <w:separator/>
      </w:r>
    </w:p>
  </w:endnote>
  <w:endnote w:type="continuationSeparator" w:id="1">
    <w:p w:rsidR="00144961" w:rsidRDefault="00144961" w:rsidP="00B50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宋体"/>
    <w:charset w:val="86"/>
    <w:family w:val="swiss"/>
    <w:pitch w:val="default"/>
    <w:sig w:usb0="00000000" w:usb1="00000000" w:usb2="00000016" w:usb3="00000000" w:csb0="0004001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dobe 楷体 Std R">
    <w:altName w:val="宋体"/>
    <w:charset w:val="86"/>
    <w:family w:val="roman"/>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8" w:rsidRDefault="00144961">
    <w:pPr>
      <w:tabs>
        <w:tab w:val="center" w:pos="4807"/>
      </w:tabs>
      <w:spacing w:after="0" w:line="259" w:lineRule="auto"/>
      <w:ind w:left="0" w:firstLine="0"/>
    </w:pPr>
    <w:r>
      <w:rPr>
        <w:rFonts w:ascii="Times New Roman" w:eastAsia="Times New Roman" w:hAnsi="Times New Roman" w:cs="Times New Roman"/>
        <w:sz w:val="18"/>
      </w:rPr>
      <w:tab/>
    </w:r>
    <w:r w:rsidR="00B50228" w:rsidRPr="00B50228">
      <w:fldChar w:fldCharType="begin"/>
    </w:r>
    <w:r>
      <w:instrText xml:space="preserve"> PAGE   \* MERGEFORMAT </w:instrText>
    </w:r>
    <w:r w:rsidR="00B50228" w:rsidRPr="00B50228">
      <w:fldChar w:fldCharType="separate"/>
    </w:r>
    <w:r w:rsidR="000A4B96" w:rsidRPr="000A4B96">
      <w:rPr>
        <w:rFonts w:ascii="Times New Roman" w:eastAsia="Times New Roman" w:hAnsi="Times New Roman" w:cs="Times New Roman"/>
        <w:noProof/>
        <w:sz w:val="18"/>
      </w:rPr>
      <w:t>2</w:t>
    </w:r>
    <w:r w:rsidR="00B50228">
      <w:rPr>
        <w:rFonts w:ascii="Times New Roman" w:eastAsia="Times New Roman" w:hAnsi="Times New Roman" w:cs="Times New Roman"/>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8" w:rsidRDefault="00B50228">
    <w:pPr>
      <w:spacing w:after="0" w:line="259" w:lineRule="auto"/>
      <w:ind w:left="0" w:right="263" w:firstLine="0"/>
      <w:jc w:val="center"/>
    </w:pPr>
    <w:r w:rsidRPr="00B50228">
      <w:fldChar w:fldCharType="begin"/>
    </w:r>
    <w:r w:rsidR="00144961">
      <w:instrText xml:space="preserve"> PAGE   \* MERGEFORMAT </w:instrText>
    </w:r>
    <w:r w:rsidRPr="00B50228">
      <w:fldChar w:fldCharType="separate"/>
    </w:r>
    <w:r w:rsidR="000A4B96" w:rsidRPr="000A4B96">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p w:rsidR="00B50228" w:rsidRDefault="00B50228">
    <w:pPr>
      <w:spacing w:after="0" w:line="259"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8" w:rsidRDefault="00B50228">
    <w:pPr>
      <w:spacing w:after="0" w:line="259" w:lineRule="auto"/>
      <w:ind w:left="0" w:right="263" w:firstLine="0"/>
      <w:jc w:val="center"/>
    </w:pPr>
    <w:r w:rsidRPr="00B50228">
      <w:fldChar w:fldCharType="begin"/>
    </w:r>
    <w:r w:rsidR="00144961">
      <w:instrText xml:space="preserve"> PAGE   \* MERGEFORMAT </w:instrText>
    </w:r>
    <w:r w:rsidRPr="00B50228">
      <w:fldChar w:fldCharType="separate"/>
    </w:r>
    <w:r w:rsidR="00144961">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rsidR="00B50228" w:rsidRDefault="00B50228">
    <w:pPr>
      <w:spacing w:after="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61" w:rsidRDefault="00144961" w:rsidP="00B50228">
      <w:pPr>
        <w:spacing w:after="0" w:line="240" w:lineRule="auto"/>
      </w:pPr>
      <w:r>
        <w:separator/>
      </w:r>
    </w:p>
  </w:footnote>
  <w:footnote w:type="continuationSeparator" w:id="1">
    <w:p w:rsidR="00144961" w:rsidRDefault="00144961" w:rsidP="00B50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871"/>
    <w:multiLevelType w:val="multilevel"/>
    <w:tmpl w:val="1B3738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6134F"/>
    <w:multiLevelType w:val="multilevel"/>
    <w:tmpl w:val="2F26134F"/>
    <w:lvl w:ilvl="0">
      <w:start w:val="1"/>
      <w:numFmt w:val="decimal"/>
      <w:lvlText w:val="%1、"/>
      <w:lvlJc w:val="left"/>
      <w:pPr>
        <w:ind w:left="85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7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9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1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3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5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7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9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1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
    <w:nsid w:val="373D5720"/>
    <w:multiLevelType w:val="multilevel"/>
    <w:tmpl w:val="373D5720"/>
    <w:lvl w:ilvl="0">
      <w:start w:val="1"/>
      <w:numFmt w:val="decimal"/>
      <w:lvlText w:val="%1、"/>
      <w:lvlJc w:val="left"/>
      <w:pPr>
        <w:ind w:left="85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38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0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82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54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26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98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0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22"/>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doNotExpandShiftReturn/>
    <w:useFELayout/>
  </w:compat>
  <w:rsids>
    <w:rsidRoot w:val="00866679"/>
    <w:rsid w:val="000338E3"/>
    <w:rsid w:val="000920E7"/>
    <w:rsid w:val="000A4B96"/>
    <w:rsid w:val="000B226F"/>
    <w:rsid w:val="000E0361"/>
    <w:rsid w:val="000F14E7"/>
    <w:rsid w:val="00106215"/>
    <w:rsid w:val="00110DEF"/>
    <w:rsid w:val="001210A5"/>
    <w:rsid w:val="001379B4"/>
    <w:rsid w:val="00144961"/>
    <w:rsid w:val="001724D9"/>
    <w:rsid w:val="001E2430"/>
    <w:rsid w:val="001E4DB7"/>
    <w:rsid w:val="00215477"/>
    <w:rsid w:val="00242812"/>
    <w:rsid w:val="00267F7C"/>
    <w:rsid w:val="00272C4E"/>
    <w:rsid w:val="00282809"/>
    <w:rsid w:val="002A38BE"/>
    <w:rsid w:val="002C3660"/>
    <w:rsid w:val="002C5CE2"/>
    <w:rsid w:val="002D59E1"/>
    <w:rsid w:val="00312380"/>
    <w:rsid w:val="0031283F"/>
    <w:rsid w:val="00330D5D"/>
    <w:rsid w:val="00331C68"/>
    <w:rsid w:val="00335639"/>
    <w:rsid w:val="0038662A"/>
    <w:rsid w:val="003B392B"/>
    <w:rsid w:val="003C24A2"/>
    <w:rsid w:val="003C49D5"/>
    <w:rsid w:val="003D47E8"/>
    <w:rsid w:val="003E6BB8"/>
    <w:rsid w:val="003F45F5"/>
    <w:rsid w:val="003F6328"/>
    <w:rsid w:val="00403C5C"/>
    <w:rsid w:val="00432492"/>
    <w:rsid w:val="00433421"/>
    <w:rsid w:val="0044194A"/>
    <w:rsid w:val="00443169"/>
    <w:rsid w:val="00481923"/>
    <w:rsid w:val="004860E4"/>
    <w:rsid w:val="00490C74"/>
    <w:rsid w:val="004E37A6"/>
    <w:rsid w:val="004F04C3"/>
    <w:rsid w:val="00530A79"/>
    <w:rsid w:val="005A028D"/>
    <w:rsid w:val="005A0481"/>
    <w:rsid w:val="005A1ACE"/>
    <w:rsid w:val="005C4DEF"/>
    <w:rsid w:val="005E1E25"/>
    <w:rsid w:val="006170A5"/>
    <w:rsid w:val="00660944"/>
    <w:rsid w:val="0066211B"/>
    <w:rsid w:val="006A6AEA"/>
    <w:rsid w:val="006B64B2"/>
    <w:rsid w:val="006C57B9"/>
    <w:rsid w:val="00721D40"/>
    <w:rsid w:val="00767F20"/>
    <w:rsid w:val="007906CF"/>
    <w:rsid w:val="007A541C"/>
    <w:rsid w:val="007C2A28"/>
    <w:rsid w:val="007C7AF2"/>
    <w:rsid w:val="007E7F6F"/>
    <w:rsid w:val="007F18A2"/>
    <w:rsid w:val="0080127B"/>
    <w:rsid w:val="0085003E"/>
    <w:rsid w:val="00853E23"/>
    <w:rsid w:val="00866679"/>
    <w:rsid w:val="00875C48"/>
    <w:rsid w:val="00877960"/>
    <w:rsid w:val="00884A07"/>
    <w:rsid w:val="008C6D3F"/>
    <w:rsid w:val="008D44BD"/>
    <w:rsid w:val="00935031"/>
    <w:rsid w:val="00944913"/>
    <w:rsid w:val="009611E6"/>
    <w:rsid w:val="0099047B"/>
    <w:rsid w:val="009A1690"/>
    <w:rsid w:val="009A7651"/>
    <w:rsid w:val="009B0764"/>
    <w:rsid w:val="009C3CB4"/>
    <w:rsid w:val="009D4D1E"/>
    <w:rsid w:val="009F383D"/>
    <w:rsid w:val="00A16325"/>
    <w:rsid w:val="00A91EE8"/>
    <w:rsid w:val="00AC4533"/>
    <w:rsid w:val="00AC72EE"/>
    <w:rsid w:val="00B43535"/>
    <w:rsid w:val="00B50228"/>
    <w:rsid w:val="00B50420"/>
    <w:rsid w:val="00B56187"/>
    <w:rsid w:val="00B805F7"/>
    <w:rsid w:val="00B80606"/>
    <w:rsid w:val="00BA2536"/>
    <w:rsid w:val="00BA69D4"/>
    <w:rsid w:val="00BB1343"/>
    <w:rsid w:val="00C34A92"/>
    <w:rsid w:val="00C478E5"/>
    <w:rsid w:val="00C5559B"/>
    <w:rsid w:val="00C747B6"/>
    <w:rsid w:val="00C759CB"/>
    <w:rsid w:val="00C81016"/>
    <w:rsid w:val="00C8162E"/>
    <w:rsid w:val="00CB2731"/>
    <w:rsid w:val="00CB2A46"/>
    <w:rsid w:val="00CC2C84"/>
    <w:rsid w:val="00CE5990"/>
    <w:rsid w:val="00CF1485"/>
    <w:rsid w:val="00D3088E"/>
    <w:rsid w:val="00D30CB2"/>
    <w:rsid w:val="00D91100"/>
    <w:rsid w:val="00D92C51"/>
    <w:rsid w:val="00E2718F"/>
    <w:rsid w:val="00E30760"/>
    <w:rsid w:val="00E5299A"/>
    <w:rsid w:val="00E73201"/>
    <w:rsid w:val="00E87FF5"/>
    <w:rsid w:val="00EA59AA"/>
    <w:rsid w:val="00EC5388"/>
    <w:rsid w:val="00EC5E69"/>
    <w:rsid w:val="00ED60A6"/>
    <w:rsid w:val="00F147C0"/>
    <w:rsid w:val="00F36AEE"/>
    <w:rsid w:val="00F46EA9"/>
    <w:rsid w:val="00F64E63"/>
    <w:rsid w:val="00F66086"/>
    <w:rsid w:val="00F809D8"/>
    <w:rsid w:val="00FB7849"/>
    <w:rsid w:val="00FE2197"/>
    <w:rsid w:val="0F72380A"/>
    <w:rsid w:val="19023E3E"/>
    <w:rsid w:val="2D0E188F"/>
    <w:rsid w:val="302879D8"/>
    <w:rsid w:val="317E02F3"/>
    <w:rsid w:val="325310A0"/>
    <w:rsid w:val="46E82407"/>
    <w:rsid w:val="4C672E92"/>
    <w:rsid w:val="4FE01116"/>
    <w:rsid w:val="59780A4F"/>
    <w:rsid w:val="5EE275D6"/>
    <w:rsid w:val="61E11698"/>
    <w:rsid w:val="6A7158B4"/>
    <w:rsid w:val="704539FC"/>
    <w:rsid w:val="77C62D37"/>
    <w:rsid w:val="77FD151F"/>
    <w:rsid w:val="79897AB3"/>
    <w:rsid w:val="7DF95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28"/>
    <w:pPr>
      <w:spacing w:after="5" w:line="249" w:lineRule="auto"/>
      <w:ind w:left="10" w:hanging="10"/>
    </w:pPr>
    <w:rPr>
      <w:rFonts w:ascii="宋体" w:hAnsi="宋体" w:cs="宋体"/>
      <w:color w:val="000000"/>
      <w:kern w:val="2"/>
      <w:sz w:val="24"/>
      <w:szCs w:val="22"/>
    </w:rPr>
  </w:style>
  <w:style w:type="paragraph" w:styleId="1">
    <w:name w:val="heading 1"/>
    <w:next w:val="a"/>
    <w:link w:val="1Char"/>
    <w:uiPriority w:val="9"/>
    <w:unhideWhenUsed/>
    <w:qFormat/>
    <w:rsid w:val="00B50228"/>
    <w:pPr>
      <w:keepNext/>
      <w:keepLines/>
      <w:spacing w:line="259" w:lineRule="auto"/>
      <w:ind w:left="10" w:right="86" w:hanging="10"/>
      <w:outlineLvl w:val="0"/>
    </w:pPr>
    <w:rPr>
      <w:rFonts w:ascii="宋体" w:hAnsi="宋体" w:cs="宋体"/>
      <w:color w:val="000000"/>
      <w:kern w:val="2"/>
      <w:sz w:val="36"/>
      <w:szCs w:val="22"/>
    </w:rPr>
  </w:style>
  <w:style w:type="paragraph" w:styleId="2">
    <w:name w:val="heading 2"/>
    <w:next w:val="a"/>
    <w:link w:val="2Char"/>
    <w:uiPriority w:val="9"/>
    <w:unhideWhenUsed/>
    <w:qFormat/>
    <w:rsid w:val="00B50228"/>
    <w:pPr>
      <w:keepNext/>
      <w:keepLines/>
      <w:shd w:val="clear" w:color="auto" w:fill="C00000"/>
      <w:spacing w:line="259" w:lineRule="auto"/>
      <w:ind w:right="2067"/>
      <w:jc w:val="right"/>
      <w:outlineLvl w:val="1"/>
    </w:pPr>
    <w:rPr>
      <w:rFonts w:ascii="Microsoft YaHei UI" w:eastAsia="Microsoft YaHei UI" w:hAnsi="Microsoft YaHei UI" w:cs="Microsoft YaHei UI"/>
      <w:b/>
      <w:color w:val="FFFFFF"/>
      <w:kern w:val="2"/>
      <w:sz w:val="32"/>
      <w:szCs w:val="22"/>
    </w:rPr>
  </w:style>
  <w:style w:type="paragraph" w:styleId="3">
    <w:name w:val="heading 3"/>
    <w:next w:val="a"/>
    <w:link w:val="3Char"/>
    <w:uiPriority w:val="9"/>
    <w:unhideWhenUsed/>
    <w:qFormat/>
    <w:rsid w:val="00B50228"/>
    <w:pPr>
      <w:keepNext/>
      <w:keepLines/>
      <w:spacing w:after="61" w:line="259" w:lineRule="auto"/>
      <w:outlineLvl w:val="2"/>
    </w:pPr>
    <w:rPr>
      <w:rFonts w:ascii="Microsoft YaHei UI" w:eastAsia="Microsoft YaHei UI" w:hAnsi="Microsoft YaHei UI" w:cs="Microsoft YaHei UI"/>
      <w:b/>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50228"/>
    <w:pPr>
      <w:ind w:leftChars="2500" w:left="100"/>
    </w:pPr>
  </w:style>
  <w:style w:type="paragraph" w:styleId="a4">
    <w:name w:val="header"/>
    <w:basedOn w:val="a"/>
    <w:link w:val="Char0"/>
    <w:uiPriority w:val="99"/>
    <w:unhideWhenUsed/>
    <w:qFormat/>
    <w:rsid w:val="00B50228"/>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59"/>
    <w:qFormat/>
    <w:rsid w:val="00B50228"/>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sid w:val="00B50228"/>
    <w:rPr>
      <w:color w:val="0563C1"/>
      <w:u w:val="single"/>
    </w:rPr>
  </w:style>
  <w:style w:type="character" w:customStyle="1" w:styleId="3Char">
    <w:name w:val="标题 3 Char"/>
    <w:link w:val="3"/>
    <w:uiPriority w:val="9"/>
    <w:qFormat/>
    <w:rsid w:val="00B50228"/>
    <w:rPr>
      <w:rFonts w:ascii="Microsoft YaHei UI" w:eastAsia="Microsoft YaHei UI" w:hAnsi="Microsoft YaHei UI" w:cs="Microsoft YaHei UI"/>
      <w:b/>
      <w:color w:val="000000"/>
      <w:sz w:val="30"/>
    </w:rPr>
  </w:style>
  <w:style w:type="character" w:customStyle="1" w:styleId="2Char">
    <w:name w:val="标题 2 Char"/>
    <w:link w:val="2"/>
    <w:qFormat/>
    <w:rsid w:val="00B50228"/>
    <w:rPr>
      <w:rFonts w:ascii="Microsoft YaHei UI" w:eastAsia="Microsoft YaHei UI" w:hAnsi="Microsoft YaHei UI" w:cs="Microsoft YaHei UI"/>
      <w:b/>
      <w:color w:val="FFFFFF"/>
      <w:sz w:val="32"/>
    </w:rPr>
  </w:style>
  <w:style w:type="character" w:customStyle="1" w:styleId="1Char">
    <w:name w:val="标题 1 Char"/>
    <w:link w:val="1"/>
    <w:qFormat/>
    <w:rsid w:val="00B50228"/>
    <w:rPr>
      <w:rFonts w:ascii="宋体" w:eastAsia="宋体" w:hAnsi="宋体" w:cs="宋体"/>
      <w:color w:val="000000"/>
      <w:sz w:val="36"/>
    </w:rPr>
  </w:style>
  <w:style w:type="table" w:customStyle="1" w:styleId="TableGrid">
    <w:name w:val="TableGrid"/>
    <w:qFormat/>
    <w:rsid w:val="00B50228"/>
    <w:tblPr>
      <w:tblCellMar>
        <w:top w:w="0" w:type="dxa"/>
        <w:left w:w="0" w:type="dxa"/>
        <w:bottom w:w="0" w:type="dxa"/>
        <w:right w:w="0" w:type="dxa"/>
      </w:tblCellMar>
    </w:tblPr>
  </w:style>
  <w:style w:type="character" w:customStyle="1" w:styleId="Char0">
    <w:name w:val="页眉 Char"/>
    <w:basedOn w:val="a0"/>
    <w:link w:val="a4"/>
    <w:uiPriority w:val="99"/>
    <w:qFormat/>
    <w:rsid w:val="00B50228"/>
    <w:rPr>
      <w:rFonts w:ascii="宋体" w:eastAsia="宋体" w:hAnsi="宋体" w:cs="宋体"/>
      <w:color w:val="000000"/>
      <w:sz w:val="18"/>
      <w:szCs w:val="18"/>
    </w:rPr>
  </w:style>
  <w:style w:type="paragraph" w:styleId="a7">
    <w:name w:val="List Paragraph"/>
    <w:basedOn w:val="a"/>
    <w:uiPriority w:val="34"/>
    <w:qFormat/>
    <w:rsid w:val="00B50228"/>
    <w:pPr>
      <w:ind w:firstLineChars="200" w:firstLine="420"/>
    </w:pPr>
  </w:style>
  <w:style w:type="table" w:customStyle="1" w:styleId="12">
    <w:name w:val="无格式表格 12"/>
    <w:basedOn w:val="a1"/>
    <w:uiPriority w:val="41"/>
    <w:qFormat/>
    <w:rsid w:val="00B50228"/>
    <w:rPr>
      <w:rFonts w:ascii="Calibri" w:hAnsi="Calibri" w:cs="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日期 Char"/>
    <w:basedOn w:val="a0"/>
    <w:link w:val="a3"/>
    <w:uiPriority w:val="99"/>
    <w:semiHidden/>
    <w:qFormat/>
    <w:rsid w:val="00B50228"/>
    <w:rPr>
      <w:rFonts w:ascii="宋体" w:hAnsi="宋体" w:cs="宋体"/>
      <w:color w:val="000000"/>
      <w:kern w:val="2"/>
      <w:sz w:val="24"/>
      <w:szCs w:val="22"/>
    </w:rPr>
  </w:style>
  <w:style w:type="paragraph" w:customStyle="1" w:styleId="20">
    <w:name w:val="列出段落2"/>
    <w:basedOn w:val="a"/>
    <w:uiPriority w:val="34"/>
    <w:unhideWhenUsed/>
    <w:qFormat/>
    <w:rsid w:val="00B50228"/>
    <w:pPr>
      <w:widowControl w:val="0"/>
      <w:spacing w:after="0" w:line="240" w:lineRule="auto"/>
      <w:ind w:left="0" w:firstLineChars="200" w:firstLine="420"/>
      <w:jc w:val="both"/>
    </w:pPr>
    <w:rPr>
      <w:rFonts w:ascii="Times New Roman" w:hAnsi="Times New Roman" w:cs="Times New Roman"/>
      <w:color w:val="auto"/>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ng.chen@ailib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行业标杆·三横两纵·协同发展</dc:title>
  <dc:creator>user</dc:creator>
  <cp:lastModifiedBy>admin</cp:lastModifiedBy>
  <cp:revision>2</cp:revision>
  <cp:lastPrinted>2018-01-09T06:36:00Z</cp:lastPrinted>
  <dcterms:created xsi:type="dcterms:W3CDTF">2020-08-18T08:33:00Z</dcterms:created>
  <dcterms:modified xsi:type="dcterms:W3CDTF">2020-08-18T08:33:00Z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