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7DD4">
      <w:pPr>
        <w:spacing w:line="520" w:lineRule="exact"/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附件2：</w:t>
      </w:r>
    </w:p>
    <w:p w14:paraId="74A2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default" w:ascii="华文中宋" w:hAnsi="华文中宋" w:eastAsia="华文中宋" w:cs="Times New Roman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广东省卫生经济学会分支机构/单位会员审核意见表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48"/>
        <w:gridCol w:w="2200"/>
        <w:gridCol w:w="1392"/>
        <w:gridCol w:w="437"/>
        <w:gridCol w:w="1480"/>
        <w:gridCol w:w="142"/>
        <w:gridCol w:w="1565"/>
        <w:gridCol w:w="332"/>
        <w:gridCol w:w="1296"/>
        <w:gridCol w:w="593"/>
        <w:gridCol w:w="700"/>
        <w:gridCol w:w="1769"/>
      </w:tblGrid>
      <w:tr w14:paraId="6342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2467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分支机构/</w:t>
            </w:r>
          </w:p>
          <w:p w14:paraId="65D81108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单位会员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419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6E1C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1946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97DC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088A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D55C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BB51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7F5F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6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007B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7AB1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715B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419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4C81">
            <w:pPr>
              <w:snapToGrid w:val="0"/>
              <w:spacing w:line="40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总数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    同意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    不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同意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</w:t>
            </w:r>
          </w:p>
        </w:tc>
      </w:tr>
      <w:tr w14:paraId="2B91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60EB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同意名单</w:t>
            </w:r>
          </w:p>
        </w:tc>
      </w:tr>
      <w:tr w14:paraId="51F4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ECEE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8B2A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</w:t>
            </w:r>
          </w:p>
          <w:p w14:paraId="3399A3DA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DD9E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31D8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AD22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710C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申请经费（元）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EFE2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5129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联系人</w:t>
            </w:r>
          </w:p>
          <w:p w14:paraId="3BC4E8D8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3769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联系人</w:t>
            </w:r>
          </w:p>
          <w:p w14:paraId="1FB7FD0B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邮箱</w:t>
            </w:r>
          </w:p>
        </w:tc>
      </w:tr>
      <w:tr w14:paraId="098A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7DC3C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06922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5C38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D5FD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F836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E1A4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65F01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D6A2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B882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07D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EEB09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9D57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434C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D0B3B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68073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179A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2C6D5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E38C5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3F067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70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71D92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6BF08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9C3C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15A2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4C5CD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AF83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2DFA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B064F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40A2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FA8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6661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不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同意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名单</w:t>
            </w:r>
          </w:p>
        </w:tc>
      </w:tr>
      <w:tr w14:paraId="40063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47F5"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0BB4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</w:t>
            </w:r>
          </w:p>
          <w:p w14:paraId="65871525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6570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02E3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</w:t>
            </w:r>
          </w:p>
          <w:p w14:paraId="1561AFB5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13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256A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51A6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申请经费（元）</w:t>
            </w:r>
          </w:p>
        </w:tc>
      </w:tr>
      <w:tr w14:paraId="0DAC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BE414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37CFB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B35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5898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52AB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1875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E4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D390B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15244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01F77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8838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EA92F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825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91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FC75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A8AE2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93CAF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5FD9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E352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2498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F44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26ECC">
            <w:pPr>
              <w:snapToGrid w:val="0"/>
              <w:spacing w:line="400" w:lineRule="exact"/>
              <w:rPr>
                <w:rFonts w:hint="eastAsia" w:ascii="仿宋" w:hAnsi="仿宋" w:eastAsia="仿宋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以上情况为本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  <w:lang w:val="en-US" w:eastAsia="zh-CN"/>
              </w:rPr>
              <w:t>分支机构/单位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对广东省卫生经济学会202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年度科研项目申请书的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意见，确认无误。</w:t>
            </w:r>
          </w:p>
          <w:p w14:paraId="0FFDD400">
            <w:pPr>
              <w:snapToGrid w:val="0"/>
              <w:spacing w:line="4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09A992A5">
            <w:pPr>
              <w:snapToGrid w:val="0"/>
              <w:spacing w:line="4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209C2C10">
            <w:pPr>
              <w:snapToGrid w:val="0"/>
              <w:spacing w:line="4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70D8AC68">
            <w:pPr>
              <w:snapToGrid w:val="0"/>
              <w:spacing w:line="400" w:lineRule="exact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分支机构负责人签名：</w:t>
            </w:r>
          </w:p>
          <w:p w14:paraId="34D6A125">
            <w:pPr>
              <w:snapToGrid w:val="0"/>
              <w:spacing w:line="4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（或单位会员盖公章）</w:t>
            </w: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  <w:p w14:paraId="731B0780">
            <w:pPr>
              <w:snapToGrid w:val="0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 w14:paraId="3FA3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textAlignment w:val="auto"/>
        <w:rPr>
          <w:rFonts w:hint="eastAsia" w:ascii="仿宋" w:hAnsi="仿宋" w:eastAsia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备注：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仿宋" w:hAnsi="仿宋" w:eastAsia="仿宋"/>
          <w:b/>
          <w:bCs/>
          <w:sz w:val="36"/>
          <w:szCs w:val="36"/>
        </w:rPr>
        <w:t>名单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表格</w:t>
      </w:r>
      <w:r>
        <w:rPr>
          <w:rFonts w:hint="eastAsia" w:ascii="仿宋" w:hAnsi="仿宋" w:eastAsia="仿宋"/>
          <w:b/>
          <w:bCs/>
          <w:sz w:val="36"/>
          <w:szCs w:val="36"/>
        </w:rPr>
        <w:t>行数可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自行</w:t>
      </w:r>
      <w:r>
        <w:rPr>
          <w:rFonts w:hint="eastAsia" w:ascii="仿宋" w:hAnsi="仿宋" w:eastAsia="仿宋"/>
          <w:b/>
          <w:bCs/>
          <w:sz w:val="36"/>
          <w:szCs w:val="36"/>
        </w:rPr>
        <w:t>增删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。</w:t>
      </w:r>
    </w:p>
    <w:p w14:paraId="05341628"/>
    <w:sectPr>
      <w:pgSz w:w="16839" w:h="11907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7474D"/>
    <w:rsid w:val="05A7474D"/>
    <w:rsid w:val="1F790D2F"/>
    <w:rsid w:val="3A7D6411"/>
    <w:rsid w:val="4D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227</Characters>
  <Lines>0</Lines>
  <Paragraphs>0</Paragraphs>
  <TotalTime>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2026-01-21T08:48:00Z</dcterms:created>
  <dc:creator>serene</dc:creator>
  <cp:lastModifiedBy>serene</cp:lastModifiedBy>
  <dcterms:modified xsi:type="dcterms:W3CDTF">2026-01-22T08:43:15Z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30850761A5F44117A5531833131164B6_11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